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D403" w14:textId="77777777" w:rsidR="006E1251" w:rsidRDefault="006E1251" w:rsidP="006E1251">
      <w:pPr>
        <w:autoSpaceDE w:val="0"/>
        <w:autoSpaceDN w:val="0"/>
        <w:adjustRightInd w:val="0"/>
        <w:spacing w:after="0"/>
        <w:rPr>
          <w:rFonts w:ascii="Garamond" w:hAnsi="Garamond" w:cs="Garamond"/>
          <w:sz w:val="84"/>
          <w:szCs w:val="84"/>
        </w:rPr>
      </w:pPr>
      <w:r>
        <w:rPr>
          <w:rFonts w:ascii="Garamond" w:hAnsi="Garamond" w:cs="Garamond"/>
          <w:sz w:val="84"/>
          <w:szCs w:val="84"/>
        </w:rPr>
        <w:t>The Black</w:t>
      </w:r>
    </w:p>
    <w:p w14:paraId="205771C0" w14:textId="77777777" w:rsidR="006E1251" w:rsidRPr="006E1251" w:rsidRDefault="006E1251" w:rsidP="006E1251">
      <w:pPr>
        <w:autoSpaceDE w:val="0"/>
        <w:autoSpaceDN w:val="0"/>
        <w:adjustRightInd w:val="0"/>
        <w:spacing w:after="0"/>
        <w:rPr>
          <w:rFonts w:ascii="Garamond" w:hAnsi="Garamond" w:cs="Garamond"/>
        </w:rPr>
      </w:pPr>
      <w:r>
        <w:rPr>
          <w:rFonts w:ascii="Garamond" w:hAnsi="Garamond" w:cs="Garamond"/>
          <w:sz w:val="84"/>
          <w:szCs w:val="84"/>
        </w:rPr>
        <w:t>Pear Bulletin</w:t>
      </w:r>
      <w:r>
        <w:rPr>
          <w:rFonts w:ascii="Garamond" w:hAnsi="Garamond" w:cs="Garamond"/>
          <w:sz w:val="84"/>
          <w:szCs w:val="84"/>
        </w:rPr>
        <w:tab/>
      </w:r>
      <w:r>
        <w:rPr>
          <w:rFonts w:ascii="Garamond" w:hAnsi="Garamond" w:cs="Garamond"/>
          <w:sz w:val="84"/>
          <w:szCs w:val="84"/>
        </w:rPr>
        <w:tab/>
      </w:r>
      <w:r>
        <w:rPr>
          <w:rFonts w:ascii="Garamond" w:hAnsi="Garamond" w:cs="Garamond"/>
          <w:sz w:val="84"/>
          <w:szCs w:val="84"/>
        </w:rPr>
        <w:tab/>
      </w:r>
    </w:p>
    <w:p w14:paraId="55B39390" w14:textId="77777777" w:rsidR="00CE0709" w:rsidRDefault="00751A34" w:rsidP="001878AB">
      <w:pPr>
        <w:rPr>
          <w:rFonts w:ascii="Georgia-Italic" w:hAnsi="Georgia-Italic" w:cs="Georgia-Italic"/>
          <w:i/>
          <w:iCs/>
        </w:rPr>
      </w:pPr>
      <w:r>
        <w:rPr>
          <w:rFonts w:ascii="Georgia-Italic" w:hAnsi="Georgia-Italic" w:cs="Georgia-Italic"/>
          <w:i/>
          <w:iCs/>
        </w:rPr>
        <w:t>The</w:t>
      </w:r>
      <w:r w:rsidR="006E1251">
        <w:rPr>
          <w:rFonts w:ascii="Georgia-Italic" w:hAnsi="Georgia-Italic" w:cs="Georgia-Italic"/>
          <w:i/>
          <w:iCs/>
        </w:rPr>
        <w:t xml:space="preserve"> Newsletter of the Battle of Worcester Society</w:t>
      </w:r>
    </w:p>
    <w:p w14:paraId="6530D9B8" w14:textId="77777777" w:rsidR="00CE0709" w:rsidRDefault="006E1251" w:rsidP="00786E0B">
      <w:r>
        <w:rPr>
          <w:noProof/>
          <w:lang w:eastAsia="en-GB"/>
        </w:rPr>
        <w:drawing>
          <wp:anchor distT="0" distB="0" distL="114300" distR="114300" simplePos="0" relativeHeight="251658240" behindDoc="0" locked="0" layoutInCell="1" allowOverlap="1" wp14:anchorId="542957CB" wp14:editId="5119F7F6">
            <wp:simplePos x="5370222" y="2839792"/>
            <wp:positionH relativeFrom="margin">
              <wp:align>right</wp:align>
            </wp:positionH>
            <wp:positionV relativeFrom="margin">
              <wp:align>top</wp:align>
            </wp:positionV>
            <wp:extent cx="1729302" cy="2150771"/>
            <wp:effectExtent l="19050" t="0" r="4248" b="0"/>
            <wp:wrapSquare wrapText="bothSides"/>
            <wp:docPr id="4" name="Picture 3" descr="BO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S3.jpg"/>
                    <pic:cNvPicPr/>
                  </pic:nvPicPr>
                  <pic:blipFill>
                    <a:blip r:embed="rId8" cstate="print"/>
                    <a:stretch>
                      <a:fillRect/>
                    </a:stretch>
                  </pic:blipFill>
                  <pic:spPr>
                    <a:xfrm>
                      <a:off x="0" y="0"/>
                      <a:ext cx="1729302" cy="2150771"/>
                    </a:xfrm>
                    <a:prstGeom prst="rect">
                      <a:avLst/>
                    </a:prstGeom>
                  </pic:spPr>
                </pic:pic>
              </a:graphicData>
            </a:graphic>
          </wp:anchor>
        </w:drawing>
      </w:r>
      <w:r w:rsidR="00CE0709" w:rsidRPr="00CE0709">
        <w:t>Registered Charity Number:  1160010</w:t>
      </w:r>
    </w:p>
    <w:p w14:paraId="1E1D62F4" w14:textId="77777777" w:rsidR="005737B0" w:rsidRDefault="005737B0" w:rsidP="00786E0B"/>
    <w:p w14:paraId="6869EED3" w14:textId="77777777" w:rsidR="005737B0" w:rsidRDefault="005737B0" w:rsidP="00786E0B">
      <w:pPr>
        <w:rPr>
          <w:rFonts w:ascii="Georgia-Bold" w:hAnsi="Georgia-Bold" w:cs="Georgia-Bold"/>
          <w:b/>
          <w:bCs/>
        </w:rPr>
      </w:pPr>
    </w:p>
    <w:p w14:paraId="42FBF9BB" w14:textId="77777777" w:rsidR="00C94B94" w:rsidRDefault="00C94B94" w:rsidP="006770B2">
      <w:pPr>
        <w:pStyle w:val="NoSpacing"/>
        <w:rPr>
          <w:rFonts w:ascii="Georgia-Bold" w:hAnsi="Georgia-Bold" w:cs="Georgia-Bold"/>
          <w:b/>
          <w:bCs/>
        </w:rPr>
      </w:pPr>
      <w:r>
        <w:rPr>
          <w:rFonts w:ascii="Georgia-Bold" w:hAnsi="Georgia-Bold" w:cs="Georgia-Bold"/>
          <w:b/>
          <w:bCs/>
        </w:rPr>
        <w:t>Issue No. 1</w:t>
      </w:r>
      <w:r w:rsidR="00106138">
        <w:rPr>
          <w:rFonts w:ascii="Georgia-Bold" w:hAnsi="Georgia-Bold" w:cs="Georgia-Bold"/>
          <w:b/>
          <w:bCs/>
        </w:rPr>
        <w:t>6</w:t>
      </w:r>
      <w:r w:rsidR="0014176B">
        <w:rPr>
          <w:rFonts w:ascii="Georgia-Bold" w:hAnsi="Georgia-Bold" w:cs="Georgia-Bold"/>
          <w:b/>
          <w:bCs/>
        </w:rPr>
        <w:t xml:space="preserve"> ~ </w:t>
      </w:r>
      <w:r w:rsidR="00106138">
        <w:rPr>
          <w:rFonts w:ascii="Georgia-Bold" w:hAnsi="Georgia-Bold" w:cs="Georgia-Bold"/>
          <w:b/>
          <w:bCs/>
        </w:rPr>
        <w:t>Spring</w:t>
      </w:r>
      <w:r>
        <w:rPr>
          <w:rFonts w:ascii="Georgia-Bold" w:hAnsi="Georgia-Bold" w:cs="Georgia-Bold"/>
          <w:b/>
          <w:bCs/>
        </w:rPr>
        <w:t xml:space="preserve"> Edition 201</w:t>
      </w:r>
      <w:r w:rsidR="00106138">
        <w:rPr>
          <w:rFonts w:ascii="Georgia-Bold" w:hAnsi="Georgia-Bold" w:cs="Georgia-Bold"/>
          <w:b/>
          <w:bCs/>
        </w:rPr>
        <w:t>7</w:t>
      </w:r>
    </w:p>
    <w:p w14:paraId="57A8560C" w14:textId="77777777" w:rsidR="004F037D" w:rsidRDefault="004F037D" w:rsidP="006770B2">
      <w:pPr>
        <w:pStyle w:val="NoSpacing"/>
        <w:rPr>
          <w:rFonts w:ascii="Georgia-Bold" w:hAnsi="Georgia-Bold" w:cs="Georgia-Bold"/>
          <w:b/>
          <w:bCs/>
        </w:rPr>
      </w:pPr>
    </w:p>
    <w:p w14:paraId="6FF9DF66" w14:textId="77777777" w:rsidR="00B4060C" w:rsidRDefault="00B4060C" w:rsidP="006770B2">
      <w:pPr>
        <w:pStyle w:val="NoSpacing"/>
      </w:pPr>
    </w:p>
    <w:p w14:paraId="5FFC5279" w14:textId="77777777" w:rsidR="00C94B94" w:rsidRPr="00B4060C" w:rsidRDefault="00B4060C" w:rsidP="006770B2">
      <w:pPr>
        <w:pStyle w:val="NoSpacing"/>
        <w:rPr>
          <w:b/>
          <w:u w:val="single"/>
        </w:rPr>
      </w:pPr>
      <w:r w:rsidRPr="00B4060C">
        <w:rPr>
          <w:b/>
          <w:u w:val="single"/>
        </w:rPr>
        <w:t>OUR CHAIRMAN WRITES</w:t>
      </w:r>
    </w:p>
    <w:p w14:paraId="6DF4E710" w14:textId="77777777" w:rsidR="00853226" w:rsidRDefault="00747A40" w:rsidP="003C347C">
      <w:pPr>
        <w:pStyle w:val="NoSpacing"/>
      </w:pPr>
      <w:r w:rsidRPr="002842CE">
        <w:t xml:space="preserve">Welcome to the </w:t>
      </w:r>
      <w:r w:rsidR="00106138">
        <w:t>first</w:t>
      </w:r>
      <w:r w:rsidR="00375C7F">
        <w:t xml:space="preserve"> edition</w:t>
      </w:r>
      <w:r w:rsidRPr="002842CE">
        <w:t xml:space="preserve"> of the </w:t>
      </w:r>
      <w:r w:rsidRPr="002842CE">
        <w:rPr>
          <w:rFonts w:cs="Garamond-Italic"/>
          <w:i/>
          <w:iCs/>
        </w:rPr>
        <w:t>Black Pear Bulletin</w:t>
      </w:r>
      <w:r w:rsidR="00375C7F">
        <w:rPr>
          <w:rFonts w:cs="Garamond-Italic"/>
          <w:i/>
          <w:iCs/>
        </w:rPr>
        <w:t xml:space="preserve"> </w:t>
      </w:r>
      <w:r w:rsidR="00375C7F">
        <w:rPr>
          <w:rFonts w:cs="Garamond-Italic"/>
          <w:iCs/>
        </w:rPr>
        <w:t xml:space="preserve">for </w:t>
      </w:r>
      <w:r w:rsidR="0067019A">
        <w:rPr>
          <w:rFonts w:cs="Garamond-Italic"/>
          <w:iCs/>
        </w:rPr>
        <w:t>this year</w:t>
      </w:r>
      <w:r w:rsidRPr="002842CE">
        <w:t xml:space="preserve">. </w:t>
      </w:r>
      <w:r w:rsidR="0067019A">
        <w:t xml:space="preserve">  May I start by wishing you all a happy and healthy new year.  It looks like being a busy and interesting 2017.  January can be a time for reflection and when I look back at 2016 I am pleased at what the Society has achieved.  The Society has reached more people than ever before with the Civil War Night Season of talks and the </w:t>
      </w:r>
      <w:r w:rsidR="009C25C4">
        <w:t>events surrounding the 365th commemoration of the Battle of Worcester</w:t>
      </w:r>
      <w:r w:rsidR="0067019A">
        <w:t xml:space="preserve">  </w:t>
      </w:r>
      <w:r w:rsidR="00577173">
        <w:t xml:space="preserve">which we held </w:t>
      </w:r>
      <w:r w:rsidR="0067019A">
        <w:t>on 1</w:t>
      </w:r>
      <w:r w:rsidR="0067019A" w:rsidRPr="0067019A">
        <w:rPr>
          <w:vertAlign w:val="superscript"/>
        </w:rPr>
        <w:t>st</w:t>
      </w:r>
      <w:r w:rsidR="0067019A">
        <w:t>, 2</w:t>
      </w:r>
      <w:r w:rsidR="0067019A" w:rsidRPr="0067019A">
        <w:rPr>
          <w:vertAlign w:val="superscript"/>
        </w:rPr>
        <w:t>nd</w:t>
      </w:r>
      <w:r w:rsidR="0067019A">
        <w:t xml:space="preserve"> and 3</w:t>
      </w:r>
      <w:r w:rsidR="0067019A" w:rsidRPr="0067019A">
        <w:rPr>
          <w:vertAlign w:val="superscript"/>
        </w:rPr>
        <w:t>rd</w:t>
      </w:r>
      <w:r w:rsidR="0067019A">
        <w:t xml:space="preserve"> September</w:t>
      </w:r>
      <w:r w:rsidR="00577173">
        <w:t>.  Our audiences for the Civil War talks were larger than they ever have been, due we think, to the fact that the people of Worcester now know what to expect from our gatherings.  The Eve of Battle Dinner was supported by many who were not members of the Society and the Drumhead Parade and Service brought living history to</w:t>
      </w:r>
      <w:r w:rsidR="007112CB">
        <w:t xml:space="preserve"> many people o</w:t>
      </w:r>
      <w:r w:rsidR="00577173">
        <w:t xml:space="preserve">n the streets </w:t>
      </w:r>
      <w:r w:rsidR="007112CB">
        <w:t xml:space="preserve">of Worcester </w:t>
      </w:r>
      <w:r w:rsidR="00577173">
        <w:t xml:space="preserve">and on Fort Royal Hill.  We aim to build on this success </w:t>
      </w:r>
      <w:r w:rsidR="007112CB">
        <w:t xml:space="preserve">throughout </w:t>
      </w:r>
      <w:r w:rsidR="00577173">
        <w:t>the coming year.</w:t>
      </w:r>
    </w:p>
    <w:p w14:paraId="67513B5C" w14:textId="77777777" w:rsidR="0026579C" w:rsidRDefault="0026579C" w:rsidP="003C347C">
      <w:pPr>
        <w:pStyle w:val="NoSpacing"/>
      </w:pPr>
    </w:p>
    <w:p w14:paraId="325F1DA7" w14:textId="77777777" w:rsidR="0026579C" w:rsidRDefault="0026579C" w:rsidP="003C347C">
      <w:pPr>
        <w:pStyle w:val="NoSpacing"/>
      </w:pPr>
      <w:r>
        <w:rPr>
          <w:b/>
          <w:u w:val="single"/>
        </w:rPr>
        <w:t>CHRISTMAS LUNCH</w:t>
      </w:r>
    </w:p>
    <w:p w14:paraId="0601525C" w14:textId="77777777" w:rsidR="003D544B" w:rsidRDefault="003D544B" w:rsidP="003C347C">
      <w:pPr>
        <w:pStyle w:val="NoSpacing"/>
      </w:pPr>
      <w:r>
        <w:rPr>
          <w:noProof/>
          <w:lang w:eastAsia="en-GB"/>
        </w:rPr>
        <w:drawing>
          <wp:anchor distT="0" distB="0" distL="114300" distR="114300" simplePos="0" relativeHeight="251659264" behindDoc="0" locked="0" layoutInCell="1" allowOverlap="1" wp14:anchorId="6C4A83D0" wp14:editId="01AFAE8A">
            <wp:simplePos x="0" y="0"/>
            <wp:positionH relativeFrom="column">
              <wp:posOffset>19050</wp:posOffset>
            </wp:positionH>
            <wp:positionV relativeFrom="paragraph">
              <wp:posOffset>273050</wp:posOffset>
            </wp:positionV>
            <wp:extent cx="4210050" cy="4657725"/>
            <wp:effectExtent l="19050" t="0" r="0" b="0"/>
            <wp:wrapThrough wrapText="bothSides">
              <wp:wrapPolygon edited="0">
                <wp:start x="-98" y="0"/>
                <wp:lineTo x="-98" y="21556"/>
                <wp:lineTo x="21600" y="21556"/>
                <wp:lineTo x="21600" y="0"/>
                <wp:lineTo x="-98" y="0"/>
              </wp:wrapPolygon>
            </wp:wrapThrough>
            <wp:docPr id="1" name="Picture 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9"/>
                    <a:stretch>
                      <a:fillRect/>
                    </a:stretch>
                  </pic:blipFill>
                  <pic:spPr bwMode="auto">
                    <a:xfrm>
                      <a:off x="0" y="0"/>
                      <a:ext cx="4210050" cy="4657725"/>
                    </a:xfrm>
                    <a:prstGeom prst="rect">
                      <a:avLst/>
                    </a:prstGeom>
                    <a:noFill/>
                    <a:ln w="9525">
                      <a:noFill/>
                      <a:miter lim="800000"/>
                      <a:headEnd/>
                      <a:tailEnd/>
                    </a:ln>
                  </pic:spPr>
                </pic:pic>
              </a:graphicData>
            </a:graphic>
          </wp:anchor>
        </w:drawing>
      </w:r>
      <w:r w:rsidR="0026579C">
        <w:t>Thirty members of the Society met for lunch in the County Suite at The Whitehouse Hotel on Sunday 11 December, 2016 and was an extremely enjoyable event.  Thanks to Christine Shaw for organising the lunch.</w:t>
      </w:r>
    </w:p>
    <w:p w14:paraId="7BC139DB" w14:textId="77777777" w:rsidR="003D544B" w:rsidRDefault="003D544B" w:rsidP="003C347C">
      <w:pPr>
        <w:pStyle w:val="NoSpacing"/>
      </w:pPr>
    </w:p>
    <w:p w14:paraId="3ED58DBB" w14:textId="77777777" w:rsidR="003D544B" w:rsidRDefault="003D544B" w:rsidP="003C347C">
      <w:pPr>
        <w:pStyle w:val="NoSpacing"/>
      </w:pPr>
    </w:p>
    <w:p w14:paraId="21AB0C7D" w14:textId="77777777" w:rsidR="0026579C" w:rsidRDefault="0026579C" w:rsidP="003C347C">
      <w:pPr>
        <w:pStyle w:val="NoSpacing"/>
      </w:pPr>
    </w:p>
    <w:p w14:paraId="3A0ACAD0" w14:textId="77777777" w:rsidR="0026579C" w:rsidRDefault="0026579C" w:rsidP="003C347C">
      <w:pPr>
        <w:pStyle w:val="NoSpacing"/>
      </w:pPr>
      <w:r>
        <w:rPr>
          <w:b/>
          <w:u w:val="single"/>
        </w:rPr>
        <w:t>CHRISTMAS TREE FESTIVAL</w:t>
      </w:r>
    </w:p>
    <w:p w14:paraId="4B135844" w14:textId="77777777" w:rsidR="0026579C" w:rsidRDefault="0026579C" w:rsidP="003C347C">
      <w:pPr>
        <w:pStyle w:val="NoSpacing"/>
      </w:pPr>
      <w:r>
        <w:t>Our entry in the Christmas Tree Festival in the Cloister of Worcester Cathedral was also very successful.  Designed by Christine Shaw, made by her brother John Hodges with artistic design and development by Brian Bullock and Kenneth Potts, the tree carried the information that highlighted the huge role  the Cathedral played during the aftermath of the Battle of Worcester.</w:t>
      </w:r>
    </w:p>
    <w:p w14:paraId="402E0637" w14:textId="77777777" w:rsidR="00830440" w:rsidRDefault="00830440" w:rsidP="003C347C">
      <w:pPr>
        <w:pStyle w:val="NoSpacing"/>
      </w:pPr>
      <w:r>
        <w:t>All of the membership leaflets we put out (at least 50) were taken as were the flyers promoting the Monument Appeal, so a lot of people have now heard of us!</w:t>
      </w:r>
    </w:p>
    <w:p w14:paraId="40B139D5" w14:textId="77777777" w:rsidR="00332841" w:rsidRDefault="00332841" w:rsidP="003C347C">
      <w:pPr>
        <w:pStyle w:val="NoSpacing"/>
      </w:pPr>
    </w:p>
    <w:p w14:paraId="6A046FA7" w14:textId="77777777" w:rsidR="00332841" w:rsidRPr="00332841" w:rsidRDefault="00332841" w:rsidP="003C347C">
      <w:pPr>
        <w:pStyle w:val="NoSpacing"/>
        <w:rPr>
          <w:i/>
        </w:rPr>
      </w:pPr>
      <w:r>
        <w:rPr>
          <w:i/>
        </w:rPr>
        <w:t>(Photograph by David Butler – BOWS Facebook page)</w:t>
      </w:r>
    </w:p>
    <w:p w14:paraId="473C3A40" w14:textId="77777777" w:rsidR="0026579C" w:rsidRDefault="0026579C" w:rsidP="003C347C">
      <w:pPr>
        <w:pStyle w:val="NoSpacing"/>
      </w:pPr>
    </w:p>
    <w:p w14:paraId="6C938842" w14:textId="77777777" w:rsidR="0026579C" w:rsidRPr="0026579C" w:rsidRDefault="0026579C" w:rsidP="003C347C">
      <w:pPr>
        <w:pStyle w:val="NoSpacing"/>
      </w:pPr>
    </w:p>
    <w:p w14:paraId="72DF321A" w14:textId="77777777" w:rsidR="00D215E9" w:rsidRPr="00D215E9" w:rsidRDefault="00D215E9" w:rsidP="00D215E9">
      <w:pPr>
        <w:spacing w:after="0"/>
        <w:rPr>
          <w:rFonts w:eastAsia="Times New Roman" w:cstheme="minorHAnsi"/>
          <w:b/>
          <w:bCs/>
          <w:sz w:val="24"/>
          <w:szCs w:val="24"/>
          <w:u w:val="single"/>
          <w:lang w:eastAsia="en-GB"/>
        </w:rPr>
      </w:pPr>
      <w:r w:rsidRPr="00D215E9">
        <w:rPr>
          <w:rFonts w:eastAsia="Times New Roman" w:cstheme="minorHAnsi"/>
          <w:b/>
          <w:bCs/>
          <w:sz w:val="24"/>
          <w:szCs w:val="24"/>
          <w:u w:val="single"/>
          <w:lang w:eastAsia="en-GB"/>
        </w:rPr>
        <w:lastRenderedPageBreak/>
        <w:t>EXCITING CHANGES AT THE COMMANDERY</w:t>
      </w:r>
    </w:p>
    <w:p w14:paraId="7791FF76" w14:textId="77777777" w:rsidR="00D215E9" w:rsidRPr="00D215E9" w:rsidRDefault="00D215E9" w:rsidP="00D215E9">
      <w:pPr>
        <w:spacing w:after="0"/>
        <w:rPr>
          <w:rFonts w:eastAsia="Times New Roman" w:cstheme="minorHAnsi"/>
          <w:sz w:val="24"/>
          <w:szCs w:val="24"/>
          <w:lang w:eastAsia="en-GB"/>
        </w:rPr>
      </w:pPr>
      <w:r w:rsidRPr="00D215E9">
        <w:rPr>
          <w:rFonts w:eastAsia="Times New Roman" w:cstheme="minorHAnsi"/>
          <w:sz w:val="24"/>
          <w:szCs w:val="24"/>
          <w:lang w:eastAsia="en-GB"/>
        </w:rPr>
        <w:t>There are some exciting changes afoot at The Commandery this year. In summer 2017, Worcester's Civil War Story – an interactive new experience – will be installed throughout an entire wing of the building, dedicated to bringing The Commandery's civil war past to life.</w:t>
      </w:r>
    </w:p>
    <w:p w14:paraId="370240FD" w14:textId="77777777" w:rsidR="00D215E9" w:rsidRPr="00D215E9" w:rsidRDefault="00D215E9" w:rsidP="00D215E9">
      <w:pPr>
        <w:spacing w:after="0"/>
        <w:rPr>
          <w:rFonts w:eastAsia="Times New Roman" w:cstheme="minorHAnsi"/>
          <w:sz w:val="24"/>
          <w:szCs w:val="24"/>
          <w:lang w:eastAsia="en-GB"/>
        </w:rPr>
      </w:pPr>
      <w:r w:rsidRPr="00D215E9">
        <w:rPr>
          <w:rFonts w:eastAsia="Times New Roman" w:cstheme="minorHAnsi"/>
          <w:sz w:val="24"/>
          <w:szCs w:val="24"/>
          <w:lang w:eastAsia="en-GB"/>
        </w:rPr>
        <w:t xml:space="preserve">Visitors will be immersed in the smells and sounds of battle, discover 17th century characters, see the death mask of Oliver Cromwell and witness the bloody effects of the Battle of Worcester on the city. </w:t>
      </w:r>
    </w:p>
    <w:p w14:paraId="6C83EBC5" w14:textId="77777777" w:rsidR="00D215E9" w:rsidRPr="00D215E9" w:rsidRDefault="00D215E9" w:rsidP="00D215E9">
      <w:pPr>
        <w:spacing w:after="0"/>
        <w:rPr>
          <w:rFonts w:eastAsia="Times New Roman" w:cstheme="minorHAnsi"/>
          <w:sz w:val="24"/>
          <w:szCs w:val="24"/>
          <w:lang w:eastAsia="en-GB"/>
        </w:rPr>
      </w:pPr>
      <w:r w:rsidRPr="00D215E9">
        <w:rPr>
          <w:rFonts w:eastAsia="Times New Roman" w:cstheme="minorHAnsi"/>
          <w:sz w:val="24"/>
          <w:szCs w:val="24"/>
          <w:lang w:eastAsia="en-GB"/>
        </w:rPr>
        <w:t xml:space="preserve">Worcester-based </w:t>
      </w:r>
      <w:r w:rsidRPr="00D215E9">
        <w:rPr>
          <w:rFonts w:eastAsia="Times New Roman" w:cstheme="minorHAnsi"/>
          <w:b/>
          <w:bCs/>
          <w:sz w:val="24"/>
          <w:szCs w:val="24"/>
          <w:lang w:eastAsia="en-GB"/>
        </w:rPr>
        <w:t>modus Creative</w:t>
      </w:r>
      <w:r w:rsidRPr="00D215E9">
        <w:rPr>
          <w:rFonts w:eastAsia="Times New Roman" w:cstheme="minorHAnsi"/>
          <w:sz w:val="24"/>
          <w:szCs w:val="24"/>
          <w:lang w:eastAsia="en-GB"/>
        </w:rPr>
        <w:t xml:space="preserve"> have created a new visual identity and proposition for The Commandery:</w:t>
      </w:r>
    </w:p>
    <w:p w14:paraId="1BF8D7CF" w14:textId="77777777" w:rsidR="00D215E9" w:rsidRPr="00D215E9" w:rsidRDefault="00D215E9" w:rsidP="00D215E9">
      <w:pPr>
        <w:spacing w:after="0"/>
        <w:jc w:val="center"/>
        <w:rPr>
          <w:rFonts w:eastAsia="Times New Roman" w:cstheme="minorHAnsi"/>
          <w:sz w:val="24"/>
          <w:szCs w:val="24"/>
          <w:lang w:eastAsia="en-GB"/>
        </w:rPr>
      </w:pPr>
    </w:p>
    <w:p w14:paraId="347BE1C3" w14:textId="77777777" w:rsidR="00D215E9" w:rsidRPr="00D215E9" w:rsidRDefault="00D215E9" w:rsidP="00D215E9">
      <w:pPr>
        <w:spacing w:after="0"/>
        <w:jc w:val="center"/>
        <w:rPr>
          <w:rFonts w:eastAsia="Times New Roman" w:cstheme="minorHAnsi"/>
          <w:sz w:val="24"/>
          <w:szCs w:val="24"/>
          <w:lang w:eastAsia="en-GB"/>
        </w:rPr>
      </w:pPr>
      <w:r w:rsidRPr="00D215E9">
        <w:rPr>
          <w:rFonts w:eastAsia="Times New Roman" w:cstheme="minorHAnsi"/>
          <w:sz w:val="24"/>
          <w:szCs w:val="24"/>
          <w:lang w:eastAsia="en-GB"/>
        </w:rPr>
        <w:t>Bringing to life tales of treason, treachery and tragedy</w:t>
      </w:r>
    </w:p>
    <w:p w14:paraId="0F90CD36" w14:textId="77777777" w:rsidR="00D215E9" w:rsidRPr="00D215E9" w:rsidRDefault="00D215E9" w:rsidP="00D215E9">
      <w:pPr>
        <w:spacing w:after="0"/>
        <w:jc w:val="center"/>
        <w:rPr>
          <w:rFonts w:eastAsia="Times New Roman" w:cstheme="minorHAnsi"/>
          <w:sz w:val="24"/>
          <w:szCs w:val="24"/>
          <w:lang w:eastAsia="en-GB"/>
        </w:rPr>
      </w:pPr>
      <w:r w:rsidRPr="00D215E9">
        <w:rPr>
          <w:rFonts w:eastAsia="Times New Roman" w:cstheme="minorHAnsi"/>
          <w:sz w:val="24"/>
          <w:szCs w:val="24"/>
          <w:lang w:eastAsia="en-GB"/>
        </w:rPr>
        <w:t>in this beautiful building with a bloody past,</w:t>
      </w:r>
    </w:p>
    <w:p w14:paraId="411D3C27" w14:textId="77777777" w:rsidR="00D215E9" w:rsidRPr="00D215E9" w:rsidRDefault="00D215E9" w:rsidP="00D215E9">
      <w:pPr>
        <w:spacing w:after="0"/>
        <w:jc w:val="center"/>
        <w:rPr>
          <w:rFonts w:eastAsia="Times New Roman" w:cstheme="minorHAnsi"/>
          <w:sz w:val="24"/>
          <w:szCs w:val="24"/>
          <w:lang w:eastAsia="en-GB"/>
        </w:rPr>
      </w:pPr>
      <w:r w:rsidRPr="00D215E9">
        <w:rPr>
          <w:rFonts w:eastAsia="Times New Roman" w:cstheme="minorHAnsi"/>
          <w:sz w:val="24"/>
          <w:szCs w:val="24"/>
          <w:lang w:eastAsia="en-GB"/>
        </w:rPr>
        <w:t>in the heart of historic Worcester</w:t>
      </w:r>
    </w:p>
    <w:p w14:paraId="19996C1A" w14:textId="77777777" w:rsidR="00D215E9" w:rsidRPr="00D215E9" w:rsidRDefault="00D215E9" w:rsidP="00D215E9">
      <w:pPr>
        <w:spacing w:after="0"/>
        <w:jc w:val="center"/>
        <w:rPr>
          <w:rFonts w:eastAsia="Times New Roman" w:cstheme="minorHAnsi"/>
          <w:sz w:val="24"/>
          <w:szCs w:val="24"/>
          <w:lang w:eastAsia="en-GB"/>
        </w:rPr>
      </w:pPr>
      <w:r w:rsidRPr="00D215E9">
        <w:rPr>
          <w:rFonts w:eastAsia="Times New Roman" w:cstheme="minorHAnsi"/>
          <w:sz w:val="24"/>
          <w:szCs w:val="24"/>
          <w:lang w:eastAsia="en-GB"/>
        </w:rPr>
        <w:t>where the English Civil War began and ended.</w:t>
      </w:r>
    </w:p>
    <w:p w14:paraId="2DD4E34F" w14:textId="77777777" w:rsidR="00D215E9" w:rsidRPr="00D215E9" w:rsidRDefault="00D215E9" w:rsidP="00D215E9">
      <w:pPr>
        <w:spacing w:after="0"/>
        <w:rPr>
          <w:rFonts w:eastAsia="Times New Roman" w:cstheme="minorHAnsi"/>
          <w:sz w:val="24"/>
          <w:szCs w:val="24"/>
          <w:lang w:eastAsia="en-GB"/>
        </w:rPr>
      </w:pPr>
    </w:p>
    <w:p w14:paraId="5B211A93" w14:textId="77777777" w:rsidR="00D215E9" w:rsidRDefault="00D215E9" w:rsidP="00D215E9">
      <w:pPr>
        <w:spacing w:after="0"/>
        <w:rPr>
          <w:rFonts w:eastAsia="Times New Roman" w:cstheme="minorHAnsi"/>
          <w:sz w:val="24"/>
          <w:szCs w:val="24"/>
          <w:lang w:eastAsia="en-GB"/>
        </w:rPr>
      </w:pPr>
      <w:r w:rsidRPr="00D215E9">
        <w:rPr>
          <w:rFonts w:eastAsia="Times New Roman" w:cstheme="minorHAnsi"/>
          <w:sz w:val="24"/>
          <w:szCs w:val="24"/>
          <w:lang w:eastAsia="en-GB"/>
        </w:rPr>
        <w:t>Improvements are made possible by a cash injection of £260,000 from Worcester City Council, £96,000 from the Heritage Lottery Fund (HLF) and further funding from Worcestershire County Council, Arts Council England, the Sealed Knot and The Friends of Worcester Museums and Art Gallery who have donated £5</w:t>
      </w:r>
      <w:r w:rsidR="00596F24">
        <w:rPr>
          <w:rFonts w:eastAsia="Times New Roman" w:cstheme="minorHAnsi"/>
          <w:sz w:val="24"/>
          <w:szCs w:val="24"/>
          <w:lang w:eastAsia="en-GB"/>
        </w:rPr>
        <w:t>,</w:t>
      </w:r>
      <w:r w:rsidRPr="00D215E9">
        <w:rPr>
          <w:rFonts w:eastAsia="Times New Roman" w:cstheme="minorHAnsi"/>
          <w:sz w:val="24"/>
          <w:szCs w:val="24"/>
          <w:lang w:eastAsia="en-GB"/>
        </w:rPr>
        <w:t>400.</w:t>
      </w:r>
    </w:p>
    <w:p w14:paraId="2005612E" w14:textId="77777777" w:rsidR="00D215E9" w:rsidRDefault="00D215E9" w:rsidP="00D215E9">
      <w:pPr>
        <w:spacing w:after="0"/>
        <w:rPr>
          <w:rFonts w:eastAsia="Times New Roman" w:cstheme="minorHAnsi"/>
          <w:sz w:val="24"/>
          <w:szCs w:val="24"/>
          <w:lang w:eastAsia="en-GB"/>
        </w:rPr>
      </w:pPr>
      <w:r>
        <w:rPr>
          <w:rFonts w:eastAsia="Times New Roman" w:cstheme="minorHAnsi"/>
          <w:sz w:val="24"/>
          <w:szCs w:val="24"/>
          <w:lang w:eastAsia="en-GB"/>
        </w:rPr>
        <w:t>This article has been written for us by</w:t>
      </w:r>
      <w:r w:rsidR="00AD4664">
        <w:rPr>
          <w:rFonts w:eastAsia="Times New Roman" w:cstheme="minorHAnsi"/>
          <w:sz w:val="24"/>
          <w:szCs w:val="24"/>
          <w:lang w:eastAsia="en-GB"/>
        </w:rPr>
        <w:t>:</w:t>
      </w:r>
      <w:r>
        <w:rPr>
          <w:rFonts w:eastAsia="Times New Roman" w:cstheme="minorHAnsi"/>
          <w:sz w:val="24"/>
          <w:szCs w:val="24"/>
          <w:lang w:eastAsia="en-GB"/>
        </w:rPr>
        <w:t xml:space="preserve"> </w:t>
      </w:r>
    </w:p>
    <w:p w14:paraId="096DEB25" w14:textId="77777777" w:rsidR="00552C1C" w:rsidRPr="00552C1C" w:rsidRDefault="00D215E9" w:rsidP="00552C1C">
      <w:pPr>
        <w:pStyle w:val="NoSpacing"/>
        <w:rPr>
          <w:color w:val="C00000"/>
          <w:lang w:eastAsia="en-GB"/>
        </w:rPr>
      </w:pPr>
      <w:r w:rsidRPr="00552C1C">
        <w:rPr>
          <w:color w:val="C00000"/>
          <w:lang w:eastAsia="en-GB"/>
        </w:rPr>
        <w:t>Charlie Fothergill</w:t>
      </w:r>
      <w:r w:rsidR="00AD4664" w:rsidRPr="00552C1C">
        <w:rPr>
          <w:color w:val="C00000"/>
          <w:lang w:eastAsia="en-GB"/>
        </w:rPr>
        <w:t xml:space="preserve">, </w:t>
      </w:r>
      <w:r w:rsidRPr="00552C1C">
        <w:rPr>
          <w:i/>
          <w:iCs/>
          <w:color w:val="C00000"/>
          <w:lang w:eastAsia="en-GB"/>
        </w:rPr>
        <w:t>Marketing Officer</w:t>
      </w:r>
      <w:r w:rsidRPr="00552C1C">
        <w:rPr>
          <w:color w:val="C00000"/>
          <w:lang w:eastAsia="en-GB"/>
        </w:rPr>
        <w:t>, The Commandery</w:t>
      </w:r>
      <w:r w:rsidR="00AD4664" w:rsidRPr="00552C1C">
        <w:rPr>
          <w:color w:val="C00000"/>
          <w:lang w:eastAsia="en-GB"/>
        </w:rPr>
        <w:t xml:space="preserve">, </w:t>
      </w:r>
      <w:r w:rsidRPr="00552C1C">
        <w:rPr>
          <w:i/>
          <w:iCs/>
          <w:color w:val="C00000"/>
          <w:lang w:eastAsia="en-GB"/>
        </w:rPr>
        <w:t xml:space="preserve">Digital Marketing Assistant, </w:t>
      </w:r>
      <w:r w:rsidRPr="00552C1C">
        <w:rPr>
          <w:color w:val="C00000"/>
          <w:lang w:eastAsia="en-GB"/>
        </w:rPr>
        <w:t>Museums Worcestershire</w:t>
      </w:r>
    </w:p>
    <w:p w14:paraId="58E29E37" w14:textId="77777777" w:rsidR="00D215E9" w:rsidRPr="00D215E9" w:rsidRDefault="00D215E9" w:rsidP="00552C1C">
      <w:pPr>
        <w:pStyle w:val="NoSpacing"/>
        <w:rPr>
          <w:rFonts w:ascii="Calibri" w:eastAsia="Times New Roman" w:hAnsi="Calibri" w:cs="Calibri"/>
          <w:color w:val="1F497D"/>
          <w:lang w:eastAsia="en-GB"/>
        </w:rPr>
      </w:pPr>
      <w:r w:rsidRPr="00D215E9">
        <w:rPr>
          <w:rFonts w:ascii="Times New Roman" w:eastAsia="Times New Roman" w:hAnsi="Times New Roman" w:cs="Times New Roman"/>
          <w:color w:val="000000"/>
          <w:sz w:val="24"/>
          <w:szCs w:val="24"/>
          <w:lang w:eastAsia="en-GB"/>
        </w:rPr>
        <w:t> </w:t>
      </w:r>
    </w:p>
    <w:p w14:paraId="08DC9188" w14:textId="77777777" w:rsidR="00D215E9" w:rsidRDefault="00AD4664" w:rsidP="00D215E9">
      <w:pPr>
        <w:spacing w:after="0"/>
        <w:rPr>
          <w:rFonts w:eastAsia="Times New Roman" w:cstheme="minorHAnsi"/>
          <w:sz w:val="24"/>
          <w:szCs w:val="24"/>
          <w:lang w:eastAsia="en-GB"/>
        </w:rPr>
      </w:pPr>
      <w:r>
        <w:rPr>
          <w:rFonts w:eastAsia="Times New Roman" w:cstheme="minorHAnsi"/>
          <w:sz w:val="24"/>
          <w:szCs w:val="24"/>
          <w:lang w:eastAsia="en-GB"/>
        </w:rPr>
        <w:t xml:space="preserve">Together with other Partners of The Commandery I have seen several presentations by the Commandery Manager, David Nash and it is a very exciting project.  </w:t>
      </w:r>
      <w:r w:rsidR="00552C1C">
        <w:rPr>
          <w:rFonts w:eastAsia="Times New Roman" w:cstheme="minorHAnsi"/>
          <w:sz w:val="24"/>
          <w:szCs w:val="24"/>
          <w:lang w:eastAsia="en-GB"/>
        </w:rPr>
        <w:t>(RJS)</w:t>
      </w:r>
    </w:p>
    <w:p w14:paraId="10C7B0F4" w14:textId="77777777" w:rsidR="00AD4664" w:rsidRDefault="00AD4664" w:rsidP="00D215E9">
      <w:pPr>
        <w:spacing w:after="0"/>
        <w:rPr>
          <w:rFonts w:eastAsia="Times New Roman" w:cstheme="minorHAnsi"/>
          <w:sz w:val="24"/>
          <w:szCs w:val="24"/>
          <w:lang w:eastAsia="en-GB"/>
        </w:rPr>
      </w:pPr>
    </w:p>
    <w:p w14:paraId="57DC2A00" w14:textId="77777777" w:rsidR="00AD4664" w:rsidRPr="00B4060C" w:rsidRDefault="00AD4664" w:rsidP="00AD4664">
      <w:pPr>
        <w:pStyle w:val="NormalWeb"/>
        <w:rPr>
          <w:rFonts w:asciiTheme="minorHAnsi" w:hAnsiTheme="minorHAnsi"/>
          <w:sz w:val="22"/>
          <w:szCs w:val="22"/>
          <w:u w:val="single"/>
        </w:rPr>
      </w:pPr>
      <w:r w:rsidRPr="00B4060C">
        <w:rPr>
          <w:rFonts w:asciiTheme="minorHAnsi" w:hAnsiTheme="minorHAnsi"/>
          <w:b/>
          <w:sz w:val="22"/>
          <w:szCs w:val="22"/>
          <w:u w:val="single"/>
        </w:rPr>
        <w:t>MONUMENT APPEAL</w:t>
      </w:r>
    </w:p>
    <w:p w14:paraId="34442608" w14:textId="77777777" w:rsidR="00AD4664" w:rsidRDefault="00AD4664" w:rsidP="00AD4664">
      <w:pPr>
        <w:pStyle w:val="NormalWeb"/>
        <w:rPr>
          <w:rFonts w:asciiTheme="minorHAnsi" w:hAnsiTheme="minorHAnsi"/>
          <w:sz w:val="22"/>
          <w:szCs w:val="22"/>
        </w:rPr>
      </w:pPr>
      <w:r>
        <w:rPr>
          <w:rFonts w:asciiTheme="minorHAnsi" w:hAnsiTheme="minorHAnsi"/>
          <w:sz w:val="22"/>
          <w:szCs w:val="22"/>
        </w:rPr>
        <w:t>Our work to progress the placing of the statue of John Adams and Thomas Jefferson in Fort Royal Hill Park continues, and further work has been added to the original Planning Application at the request of the Council.  The project has received favourable comments .  Fort Royal Park is a Scheduled Monument and as such we also need to obtain consent from Historic England.  This aspect is being dealt with by the Council’s Parks Department.  We are sure that this monument will be a major tourist attraction particularly for the Americans.  The Commandery proposes to have an Adams and Jefferson room explaining the importance of their visit to Worcester in 1786 which will complement our plans for the statue magnificently.</w:t>
      </w:r>
    </w:p>
    <w:p w14:paraId="3573C731" w14:textId="77777777" w:rsidR="00AD4664" w:rsidRDefault="00AD4664" w:rsidP="00AD4664">
      <w:pPr>
        <w:pStyle w:val="NormalWeb"/>
        <w:rPr>
          <w:rFonts w:asciiTheme="minorHAnsi" w:hAnsiTheme="minorHAnsi"/>
          <w:sz w:val="22"/>
          <w:szCs w:val="22"/>
        </w:rPr>
      </w:pPr>
    </w:p>
    <w:p w14:paraId="35AD64D0" w14:textId="77777777" w:rsidR="00AD4664" w:rsidRDefault="00AD4664" w:rsidP="00AD4664">
      <w:pPr>
        <w:pStyle w:val="NormalWeb"/>
        <w:rPr>
          <w:rFonts w:asciiTheme="minorHAnsi" w:hAnsiTheme="minorHAnsi"/>
          <w:sz w:val="22"/>
          <w:szCs w:val="22"/>
        </w:rPr>
      </w:pPr>
      <w:r>
        <w:rPr>
          <w:rFonts w:asciiTheme="minorHAnsi" w:hAnsiTheme="minorHAnsi"/>
          <w:sz w:val="22"/>
          <w:szCs w:val="22"/>
        </w:rPr>
        <w:t xml:space="preserve">I recently read </w:t>
      </w:r>
      <w:r w:rsidR="00192763">
        <w:rPr>
          <w:rFonts w:asciiTheme="minorHAnsi" w:hAnsiTheme="minorHAnsi"/>
          <w:sz w:val="22"/>
          <w:szCs w:val="22"/>
        </w:rPr>
        <w:t xml:space="preserve">David McCullough’s </w:t>
      </w:r>
      <w:r>
        <w:rPr>
          <w:rFonts w:asciiTheme="minorHAnsi" w:hAnsiTheme="minorHAnsi"/>
          <w:sz w:val="22"/>
          <w:szCs w:val="22"/>
        </w:rPr>
        <w:t xml:space="preserve"> 650 page biography of John Adams</w:t>
      </w:r>
      <w:r w:rsidR="00192763">
        <w:rPr>
          <w:rFonts w:asciiTheme="minorHAnsi" w:hAnsiTheme="minorHAnsi"/>
          <w:sz w:val="22"/>
          <w:szCs w:val="22"/>
        </w:rPr>
        <w:t>.  I</w:t>
      </w:r>
      <w:r>
        <w:rPr>
          <w:rFonts w:asciiTheme="minorHAnsi" w:hAnsiTheme="minorHAnsi"/>
          <w:sz w:val="22"/>
          <w:szCs w:val="22"/>
        </w:rPr>
        <w:t xml:space="preserve">n the epilogue, </w:t>
      </w:r>
      <w:r w:rsidR="00192763">
        <w:rPr>
          <w:rFonts w:asciiTheme="minorHAnsi" w:hAnsiTheme="minorHAnsi"/>
          <w:sz w:val="22"/>
          <w:szCs w:val="22"/>
        </w:rPr>
        <w:t xml:space="preserve">he says that while there was no doubting </w:t>
      </w:r>
      <w:r>
        <w:rPr>
          <w:rFonts w:asciiTheme="minorHAnsi" w:hAnsiTheme="minorHAnsi"/>
          <w:sz w:val="22"/>
          <w:szCs w:val="22"/>
        </w:rPr>
        <w:t>the historic</w:t>
      </w:r>
      <w:r w:rsidR="00192763">
        <w:rPr>
          <w:rFonts w:asciiTheme="minorHAnsi" w:hAnsiTheme="minorHAnsi"/>
          <w:sz w:val="22"/>
          <w:szCs w:val="22"/>
        </w:rPr>
        <w:t xml:space="preserve"> importance of John Adams, there was no statue of him anywhere in the world.  With this in mind I wrote to him in Massachusetts telling him of our project here in Worcester.  He replied a few weeks later to say that he was very interested in</w:t>
      </w:r>
      <w:r w:rsidR="005A271D">
        <w:rPr>
          <w:rFonts w:asciiTheme="minorHAnsi" w:hAnsiTheme="minorHAnsi"/>
          <w:sz w:val="22"/>
          <w:szCs w:val="22"/>
        </w:rPr>
        <w:t xml:space="preserve"> the</w:t>
      </w:r>
      <w:r w:rsidR="00192763">
        <w:rPr>
          <w:rFonts w:asciiTheme="minorHAnsi" w:hAnsiTheme="minorHAnsi"/>
          <w:sz w:val="22"/>
          <w:szCs w:val="22"/>
        </w:rPr>
        <w:t xml:space="preserve"> Monument project and asked to be kept up to date with its development.</w:t>
      </w:r>
    </w:p>
    <w:p w14:paraId="58015A60" w14:textId="77777777" w:rsidR="005A271D" w:rsidRDefault="005A271D" w:rsidP="00AD4664">
      <w:pPr>
        <w:pStyle w:val="NormalWeb"/>
        <w:rPr>
          <w:rFonts w:asciiTheme="minorHAnsi" w:hAnsiTheme="minorHAnsi"/>
          <w:sz w:val="22"/>
          <w:szCs w:val="22"/>
        </w:rPr>
      </w:pPr>
    </w:p>
    <w:p w14:paraId="46F4F469" w14:textId="77777777" w:rsidR="005A271D" w:rsidRDefault="005A271D" w:rsidP="00AD4664">
      <w:pPr>
        <w:pStyle w:val="NormalWeb"/>
        <w:rPr>
          <w:rFonts w:asciiTheme="minorHAnsi" w:hAnsiTheme="minorHAnsi"/>
          <w:sz w:val="22"/>
          <w:szCs w:val="22"/>
        </w:rPr>
      </w:pPr>
      <w:proofErr w:type="spellStart"/>
      <w:r>
        <w:rPr>
          <w:rFonts w:asciiTheme="minorHAnsi" w:hAnsiTheme="minorHAnsi"/>
          <w:sz w:val="22"/>
          <w:szCs w:val="22"/>
        </w:rPr>
        <w:t>T o</w:t>
      </w:r>
      <w:proofErr w:type="spellEnd"/>
      <w:r>
        <w:rPr>
          <w:rFonts w:asciiTheme="minorHAnsi" w:hAnsiTheme="minorHAnsi"/>
          <w:sz w:val="22"/>
          <w:szCs w:val="22"/>
        </w:rPr>
        <w:t xml:space="preserve"> continue the President</w:t>
      </w:r>
      <w:r w:rsidR="00552C1C">
        <w:rPr>
          <w:rFonts w:asciiTheme="minorHAnsi" w:hAnsiTheme="minorHAnsi"/>
          <w:sz w:val="22"/>
          <w:szCs w:val="22"/>
        </w:rPr>
        <w:t>ial</w:t>
      </w:r>
      <w:r>
        <w:rPr>
          <w:rFonts w:asciiTheme="minorHAnsi" w:hAnsiTheme="minorHAnsi"/>
          <w:sz w:val="22"/>
          <w:szCs w:val="22"/>
        </w:rPr>
        <w:t xml:space="preserve"> theme:</w:t>
      </w:r>
    </w:p>
    <w:p w14:paraId="3E512A53" w14:textId="77777777" w:rsidR="005A271D" w:rsidRDefault="005A271D" w:rsidP="00AD4664">
      <w:pPr>
        <w:pStyle w:val="NormalWeb"/>
        <w:rPr>
          <w:rFonts w:asciiTheme="minorHAnsi" w:hAnsiTheme="minorHAnsi"/>
          <w:sz w:val="22"/>
          <w:szCs w:val="22"/>
        </w:rPr>
      </w:pPr>
    </w:p>
    <w:p w14:paraId="4AD1853F" w14:textId="77777777" w:rsidR="005A271D" w:rsidRPr="005A271D" w:rsidRDefault="005A271D" w:rsidP="005A271D">
      <w:pPr>
        <w:rPr>
          <w:b/>
          <w:u w:val="single"/>
        </w:rPr>
      </w:pPr>
      <w:r w:rsidRPr="005A271D">
        <w:rPr>
          <w:b/>
          <w:u w:val="single"/>
        </w:rPr>
        <w:t>OH NO, NOT HIM AS PRESIDENT!</w:t>
      </w:r>
    </w:p>
    <w:p w14:paraId="62F1AC95" w14:textId="77777777" w:rsidR="005A271D" w:rsidRDefault="005A271D" w:rsidP="005A271D">
      <w:r>
        <w:t>"Murder, robbery, rape, adultery and incest will all be openly taught and practised."  This was the prediction made when the new President of the USA was sworn in.  No, not Donald Trump in 2017 but the famous Worcester visitor of 1786, Thomas Jefferson in 1800.  With roughly half of America  and much of the rest of the world forecasting that a Trump Presidency w</w:t>
      </w:r>
      <w:r w:rsidR="00596F24">
        <w:t>ould</w:t>
      </w:r>
      <w:r>
        <w:t xml:space="preserve"> be a global catastrophe, it is worth recording one of the older aspects of American elections, the doomsayers  are frequently wrong and sometimes spectacularly so.  Jefferson took office amid predictions that he would plunge America into disaster but he turned out to be one of the country's greatest presidents.  He served for two offices until 1809, purchased Louisiana Territory for the USA from Napoleon Bonaparte in 1803 and founded the University of Virginia.  He has a huge memorial in Washington and his face is carved into Mount Rushmore, but somehow I don't see any of that happening for Donald Trump?</w:t>
      </w:r>
    </w:p>
    <w:p w14:paraId="6C76C324" w14:textId="77777777" w:rsidR="005A271D" w:rsidRPr="00577173" w:rsidRDefault="005A271D" w:rsidP="005A271D">
      <w:pPr>
        <w:rPr>
          <w:i/>
        </w:rPr>
      </w:pPr>
      <w:r>
        <w:t>Richard Shaw (</w:t>
      </w:r>
      <w:r>
        <w:rPr>
          <w:i/>
        </w:rPr>
        <w:t xml:space="preserve">with thanks to Ben </w:t>
      </w:r>
      <w:proofErr w:type="spellStart"/>
      <w:r>
        <w:rPr>
          <w:i/>
        </w:rPr>
        <w:t>MacIntyre@TheTimes</w:t>
      </w:r>
      <w:proofErr w:type="spellEnd"/>
      <w:r>
        <w:rPr>
          <w:i/>
        </w:rPr>
        <w:t>)</w:t>
      </w:r>
    </w:p>
    <w:p w14:paraId="23293550" w14:textId="77777777" w:rsidR="005A271D" w:rsidRDefault="005A271D" w:rsidP="00AD4664">
      <w:pPr>
        <w:pStyle w:val="NormalWeb"/>
        <w:rPr>
          <w:rFonts w:asciiTheme="minorHAnsi" w:hAnsiTheme="minorHAnsi"/>
          <w:sz w:val="22"/>
          <w:szCs w:val="22"/>
        </w:rPr>
      </w:pPr>
    </w:p>
    <w:p w14:paraId="7EEF1400" w14:textId="77777777" w:rsidR="005A271D" w:rsidRDefault="005A271D" w:rsidP="00AD4664">
      <w:pPr>
        <w:pStyle w:val="NormalWeb"/>
        <w:rPr>
          <w:rFonts w:asciiTheme="minorHAnsi" w:hAnsiTheme="minorHAnsi"/>
          <w:sz w:val="22"/>
          <w:szCs w:val="22"/>
        </w:rPr>
      </w:pPr>
    </w:p>
    <w:p w14:paraId="34DF5151" w14:textId="77777777" w:rsidR="005A271D" w:rsidRPr="00552C1C" w:rsidRDefault="005A271D" w:rsidP="00AD4664">
      <w:pPr>
        <w:pStyle w:val="NormalWeb"/>
        <w:rPr>
          <w:rFonts w:asciiTheme="minorHAnsi" w:hAnsiTheme="minorHAnsi"/>
          <w:b/>
          <w:sz w:val="22"/>
          <w:szCs w:val="22"/>
          <w:u w:val="single"/>
        </w:rPr>
      </w:pPr>
      <w:r w:rsidRPr="00552C1C">
        <w:rPr>
          <w:rFonts w:asciiTheme="minorHAnsi" w:hAnsiTheme="minorHAnsi"/>
          <w:b/>
          <w:sz w:val="22"/>
          <w:szCs w:val="22"/>
          <w:u w:val="single"/>
        </w:rPr>
        <w:lastRenderedPageBreak/>
        <w:t>CORPORATE SPONSOR</w:t>
      </w:r>
    </w:p>
    <w:p w14:paraId="763F5A14" w14:textId="77777777" w:rsidR="00AD4664" w:rsidRPr="00552C1C" w:rsidRDefault="005A271D" w:rsidP="00D215E9">
      <w:pPr>
        <w:spacing w:after="0"/>
        <w:rPr>
          <w:rFonts w:eastAsia="Times New Roman" w:cstheme="minorHAnsi"/>
          <w:lang w:eastAsia="en-GB"/>
        </w:rPr>
      </w:pPr>
      <w:r w:rsidRPr="00552C1C">
        <w:rPr>
          <w:rFonts w:eastAsia="Times New Roman" w:cstheme="minorHAnsi"/>
          <w:lang w:eastAsia="en-GB"/>
        </w:rPr>
        <w:t xml:space="preserve">Mr Nigel Smith of The Cardinal’s Hat in Worcester and The Fleece at </w:t>
      </w:r>
      <w:proofErr w:type="spellStart"/>
      <w:r w:rsidRPr="00552C1C">
        <w:rPr>
          <w:rFonts w:eastAsia="Times New Roman" w:cstheme="minorHAnsi"/>
          <w:lang w:eastAsia="en-GB"/>
        </w:rPr>
        <w:t>Bretforton</w:t>
      </w:r>
      <w:proofErr w:type="spellEnd"/>
      <w:r w:rsidRPr="00552C1C">
        <w:rPr>
          <w:rFonts w:eastAsia="Times New Roman" w:cstheme="minorHAnsi"/>
          <w:lang w:eastAsia="en-GB"/>
        </w:rPr>
        <w:t xml:space="preserve"> (a National Trust property) has agreed to be a Corporate Sponsor of the Battle of Worcester Society and as such will be donating £100 per year for the next three years.  As a token of our appreciation we have organised a Sunday lunch at The Fleece for BOWS  on Sunday 21</w:t>
      </w:r>
      <w:r w:rsidRPr="00552C1C">
        <w:rPr>
          <w:rFonts w:eastAsia="Times New Roman" w:cstheme="minorHAnsi"/>
          <w:vertAlign w:val="superscript"/>
          <w:lang w:eastAsia="en-GB"/>
        </w:rPr>
        <w:t>st</w:t>
      </w:r>
      <w:r w:rsidRPr="00552C1C">
        <w:rPr>
          <w:rFonts w:eastAsia="Times New Roman" w:cstheme="minorHAnsi"/>
          <w:lang w:eastAsia="en-GB"/>
        </w:rPr>
        <w:t xml:space="preserve"> May. The meal will be followed by some entertainment.  More details to follow so please save the date.</w:t>
      </w:r>
    </w:p>
    <w:p w14:paraId="776FA04E" w14:textId="77777777" w:rsidR="005A271D" w:rsidRDefault="005A271D" w:rsidP="00D215E9">
      <w:pPr>
        <w:spacing w:after="0"/>
        <w:rPr>
          <w:rFonts w:eastAsia="Times New Roman" w:cstheme="minorHAnsi"/>
          <w:sz w:val="24"/>
          <w:szCs w:val="24"/>
          <w:lang w:eastAsia="en-GB"/>
        </w:rPr>
      </w:pPr>
    </w:p>
    <w:p w14:paraId="1065D809" w14:textId="77777777" w:rsidR="005A271D" w:rsidRDefault="005A271D" w:rsidP="00D215E9">
      <w:pPr>
        <w:spacing w:after="0"/>
        <w:rPr>
          <w:rFonts w:eastAsia="Times New Roman" w:cstheme="minorHAnsi"/>
          <w:b/>
          <w:u w:val="single"/>
          <w:lang w:eastAsia="en-GB"/>
        </w:rPr>
      </w:pPr>
      <w:r w:rsidRPr="005A271D">
        <w:rPr>
          <w:rFonts w:eastAsia="Times New Roman" w:cstheme="minorHAnsi"/>
          <w:b/>
          <w:u w:val="single"/>
          <w:lang w:eastAsia="en-GB"/>
        </w:rPr>
        <w:t>NEW TRUSTEES</w:t>
      </w:r>
    </w:p>
    <w:p w14:paraId="2E1D82F3" w14:textId="77777777" w:rsidR="005A271D" w:rsidRDefault="005A271D" w:rsidP="00D215E9">
      <w:pPr>
        <w:spacing w:after="0"/>
        <w:rPr>
          <w:rFonts w:eastAsia="Times New Roman" w:cstheme="minorHAnsi"/>
          <w:lang w:eastAsia="en-GB"/>
        </w:rPr>
      </w:pPr>
      <w:r>
        <w:rPr>
          <w:rFonts w:eastAsia="Times New Roman" w:cstheme="minorHAnsi"/>
          <w:lang w:eastAsia="en-GB"/>
        </w:rPr>
        <w:t>At our Annual General Meeting on 10 November 2016 we welcomed former Chairman Grant Simmonds as one of our Trustees.  Grant is now the Chairman of the Battle of Worcester Heritage Partnership which is a group</w:t>
      </w:r>
      <w:r w:rsidR="00197BF4">
        <w:rPr>
          <w:rFonts w:eastAsia="Times New Roman" w:cstheme="minorHAnsi"/>
          <w:lang w:eastAsia="en-GB"/>
        </w:rPr>
        <w:t xml:space="preserve"> consisting</w:t>
      </w:r>
      <w:r>
        <w:rPr>
          <w:rFonts w:eastAsia="Times New Roman" w:cstheme="minorHAnsi"/>
          <w:lang w:eastAsia="en-GB"/>
        </w:rPr>
        <w:t xml:space="preserve"> of all organisations with an interest in the battle.</w:t>
      </w:r>
    </w:p>
    <w:p w14:paraId="3D35682A" w14:textId="77777777" w:rsidR="005A271D" w:rsidRDefault="005A271D" w:rsidP="00D215E9">
      <w:pPr>
        <w:spacing w:after="0"/>
        <w:rPr>
          <w:rFonts w:eastAsia="Times New Roman" w:cstheme="minorHAnsi"/>
          <w:lang w:eastAsia="en-GB"/>
        </w:rPr>
      </w:pPr>
    </w:p>
    <w:p w14:paraId="44E9DC76" w14:textId="77777777" w:rsidR="005A271D" w:rsidRDefault="005A271D" w:rsidP="00D215E9">
      <w:pPr>
        <w:spacing w:after="0"/>
        <w:rPr>
          <w:rFonts w:eastAsia="Times New Roman" w:cstheme="minorHAnsi"/>
          <w:lang w:eastAsia="en-GB"/>
        </w:rPr>
      </w:pPr>
      <w:r>
        <w:rPr>
          <w:rFonts w:eastAsia="Times New Roman" w:cstheme="minorHAnsi"/>
          <w:lang w:eastAsia="en-GB"/>
        </w:rPr>
        <w:t xml:space="preserve">Since the AGM Steve Hunt of the Worcestershire Ambassadors and a keen supporter of the Society has also agreed to be a Trustee. </w:t>
      </w:r>
    </w:p>
    <w:p w14:paraId="5ABB8677" w14:textId="77777777" w:rsidR="005A271D" w:rsidRDefault="005A271D" w:rsidP="00D215E9">
      <w:pPr>
        <w:spacing w:after="0"/>
        <w:rPr>
          <w:rFonts w:eastAsia="Times New Roman" w:cstheme="minorHAnsi"/>
          <w:lang w:eastAsia="en-GB"/>
        </w:rPr>
      </w:pPr>
    </w:p>
    <w:p w14:paraId="672256C6" w14:textId="77777777" w:rsidR="005A271D" w:rsidRDefault="005A271D" w:rsidP="00D215E9">
      <w:pPr>
        <w:spacing w:after="0"/>
        <w:rPr>
          <w:rFonts w:eastAsia="Times New Roman" w:cstheme="minorHAnsi"/>
          <w:lang w:eastAsia="en-GB"/>
        </w:rPr>
      </w:pPr>
      <w:r>
        <w:rPr>
          <w:rFonts w:eastAsia="Times New Roman" w:cstheme="minorHAnsi"/>
          <w:lang w:eastAsia="en-GB"/>
        </w:rPr>
        <w:t xml:space="preserve">We welcome them both wholeheartedly </w:t>
      </w:r>
      <w:r w:rsidR="00596F24">
        <w:rPr>
          <w:rFonts w:eastAsia="Times New Roman" w:cstheme="minorHAnsi"/>
          <w:lang w:eastAsia="en-GB"/>
        </w:rPr>
        <w:t xml:space="preserve">to the Board of Trustees </w:t>
      </w:r>
      <w:r>
        <w:rPr>
          <w:rFonts w:eastAsia="Times New Roman" w:cstheme="minorHAnsi"/>
          <w:lang w:eastAsia="en-GB"/>
        </w:rPr>
        <w:t>and look forward to working with them for the benefit of Worcester and BOWS.</w:t>
      </w:r>
    </w:p>
    <w:p w14:paraId="2B67D813" w14:textId="77777777" w:rsidR="005A271D" w:rsidRPr="005A271D" w:rsidRDefault="005A271D" w:rsidP="00D215E9">
      <w:pPr>
        <w:spacing w:after="0"/>
        <w:rPr>
          <w:rFonts w:eastAsia="Times New Roman" w:cstheme="minorHAnsi"/>
          <w:lang w:eastAsia="en-GB"/>
        </w:rPr>
      </w:pPr>
    </w:p>
    <w:p w14:paraId="49D92B31" w14:textId="77777777" w:rsidR="00CE0874" w:rsidRDefault="006770B2" w:rsidP="006770B2">
      <w:pPr>
        <w:pStyle w:val="NoSpacing"/>
        <w:rPr>
          <w:b/>
          <w:u w:val="single"/>
        </w:rPr>
      </w:pPr>
      <w:r w:rsidRPr="00B4060C">
        <w:rPr>
          <w:b/>
          <w:u w:val="single"/>
        </w:rPr>
        <w:t>CIVIL WAR NIGHTS</w:t>
      </w:r>
    </w:p>
    <w:p w14:paraId="2B5ACBEC" w14:textId="77777777" w:rsidR="00577173" w:rsidRDefault="00577173" w:rsidP="006770B2">
      <w:pPr>
        <w:pStyle w:val="NoSpacing"/>
      </w:pPr>
      <w:r>
        <w:t xml:space="preserve">The process for organising another season of talks is ongoing and </w:t>
      </w:r>
      <w:r w:rsidR="00552C1C">
        <w:t>some</w:t>
      </w:r>
      <w:r>
        <w:t xml:space="preserve"> dates have yet to be set</w:t>
      </w:r>
      <w:r w:rsidR="00552C1C">
        <w:t>.  W</w:t>
      </w:r>
      <w:r>
        <w:t>e have a good mix of speakers already booked including:</w:t>
      </w:r>
    </w:p>
    <w:p w14:paraId="554DDD66" w14:textId="77777777" w:rsidR="00577173" w:rsidRPr="005D2DA4" w:rsidRDefault="00577173" w:rsidP="00577173">
      <w:pPr>
        <w:pStyle w:val="ListParagraph"/>
        <w:ind w:left="0"/>
        <w:rPr>
          <w:rFonts w:eastAsia="Times New Roman" w:cstheme="minorHAnsi"/>
          <w:i/>
        </w:rPr>
      </w:pPr>
      <w:r w:rsidRPr="00B1282F">
        <w:rPr>
          <w:rFonts w:eastAsia="Times New Roman" w:cstheme="minorHAnsi"/>
          <w:b/>
        </w:rPr>
        <w:t>Dr David Appleby</w:t>
      </w:r>
      <w:r w:rsidRPr="00B1282F">
        <w:rPr>
          <w:rFonts w:eastAsia="Times New Roman" w:cstheme="minorHAnsi"/>
        </w:rPr>
        <w:t>, Lecturer in Early Modern British History, University of Nottingham</w:t>
      </w:r>
      <w:r w:rsidR="005D2796">
        <w:rPr>
          <w:rFonts w:eastAsia="Times New Roman" w:cstheme="minorHAnsi"/>
        </w:rPr>
        <w:t xml:space="preserve">. </w:t>
      </w:r>
      <w:r w:rsidRPr="00B1282F">
        <w:rPr>
          <w:rFonts w:eastAsia="Times New Roman" w:cstheme="minorHAnsi"/>
        </w:rPr>
        <w:t xml:space="preserve"> His subject will be </w:t>
      </w:r>
      <w:r w:rsidRPr="005D2DA4">
        <w:rPr>
          <w:rFonts w:eastAsia="Times New Roman" w:cstheme="minorHAnsi"/>
          <w:i/>
        </w:rPr>
        <w:t>Runaways, Deserters and the Negotiation of Parliamentary Authority in Civil War England 1642-1651.</w:t>
      </w:r>
    </w:p>
    <w:p w14:paraId="27336288" w14:textId="77777777" w:rsidR="005D2DA4" w:rsidRPr="0026579C" w:rsidRDefault="00577173" w:rsidP="005D2DA4">
      <w:pPr>
        <w:pStyle w:val="ListParagraph"/>
        <w:ind w:left="0"/>
        <w:rPr>
          <w:rFonts w:eastAsia="Times New Roman" w:cstheme="minorHAnsi"/>
        </w:rPr>
      </w:pPr>
      <w:r w:rsidRPr="00B1282F">
        <w:rPr>
          <w:rFonts w:eastAsia="Times New Roman" w:cstheme="minorHAnsi"/>
        </w:rPr>
        <w:t xml:space="preserve"> </w:t>
      </w:r>
      <w:r w:rsidRPr="00B1282F">
        <w:rPr>
          <w:rFonts w:eastAsia="Times New Roman" w:cstheme="minorHAnsi"/>
          <w:b/>
        </w:rPr>
        <w:t>Howard Robinson</w:t>
      </w:r>
      <w:r w:rsidRPr="00B1282F">
        <w:rPr>
          <w:rFonts w:eastAsia="Times New Roman" w:cstheme="minorHAnsi"/>
        </w:rPr>
        <w:t xml:space="preserve"> </w:t>
      </w:r>
      <w:r>
        <w:rPr>
          <w:rFonts w:eastAsia="Times New Roman" w:cstheme="minorHAnsi"/>
        </w:rPr>
        <w:t xml:space="preserve">direct descendant of the great General himself, Oliver Cromwell </w:t>
      </w:r>
      <w:r w:rsidR="00984EDD">
        <w:rPr>
          <w:rFonts w:eastAsia="Times New Roman" w:cstheme="minorHAnsi"/>
        </w:rPr>
        <w:t>–</w:t>
      </w:r>
      <w:r w:rsidRPr="00B1282F">
        <w:rPr>
          <w:rFonts w:eastAsia="Times New Roman" w:cstheme="minorHAnsi"/>
        </w:rPr>
        <w:t xml:space="preserve"> </w:t>
      </w:r>
      <w:r w:rsidR="00984EDD">
        <w:rPr>
          <w:rFonts w:eastAsia="Times New Roman" w:cstheme="minorHAnsi"/>
        </w:rPr>
        <w:t>whose presentation is entitled</w:t>
      </w:r>
      <w:r w:rsidRPr="00B1282F">
        <w:rPr>
          <w:rFonts w:eastAsia="Times New Roman" w:cstheme="minorHAnsi"/>
        </w:rPr>
        <w:t xml:space="preserve"> </w:t>
      </w:r>
      <w:r w:rsidRPr="005D2DA4">
        <w:rPr>
          <w:rFonts w:eastAsia="Times New Roman" w:cstheme="minorHAnsi"/>
          <w:i/>
        </w:rPr>
        <w:t>Worcester, Where England's Sorrows Began and Where They are Happily Ended.</w:t>
      </w:r>
      <w:r w:rsidR="0026579C">
        <w:rPr>
          <w:rFonts w:eastAsia="Times New Roman" w:cstheme="minorHAnsi"/>
          <w:i/>
        </w:rPr>
        <w:t xml:space="preserve">  </w:t>
      </w:r>
      <w:r w:rsidR="0026579C">
        <w:rPr>
          <w:rFonts w:eastAsia="Times New Roman" w:cstheme="minorHAnsi"/>
        </w:rPr>
        <w:t xml:space="preserve">(23 September is the </w:t>
      </w:r>
      <w:r w:rsidR="005D2796">
        <w:rPr>
          <w:rFonts w:eastAsia="Times New Roman" w:cstheme="minorHAnsi"/>
        </w:rPr>
        <w:t>375th</w:t>
      </w:r>
      <w:r w:rsidR="0026579C">
        <w:rPr>
          <w:rFonts w:eastAsia="Times New Roman" w:cstheme="minorHAnsi"/>
        </w:rPr>
        <w:t xml:space="preserve"> anniversary of the skirmish at Powick)</w:t>
      </w:r>
    </w:p>
    <w:p w14:paraId="7957B207" w14:textId="77777777" w:rsidR="005D2DA4" w:rsidRPr="005D2796" w:rsidRDefault="00577173" w:rsidP="00577173">
      <w:pPr>
        <w:pStyle w:val="ListParagraph"/>
        <w:ind w:left="0"/>
        <w:rPr>
          <w:rFonts w:eastAsia="Times New Roman" w:cstheme="minorHAnsi"/>
          <w:i/>
        </w:rPr>
      </w:pPr>
      <w:r w:rsidRPr="005D2DA4">
        <w:rPr>
          <w:rFonts w:eastAsia="Times New Roman" w:cstheme="minorHAnsi"/>
          <w:b/>
        </w:rPr>
        <w:t>Dr Stephen Roberts</w:t>
      </w:r>
      <w:r w:rsidRPr="005D2DA4">
        <w:rPr>
          <w:rFonts w:eastAsia="Times New Roman" w:cstheme="minorHAnsi"/>
        </w:rPr>
        <w:t xml:space="preserve">, </w:t>
      </w:r>
      <w:r w:rsidR="005D2DA4" w:rsidRPr="005D2DA4">
        <w:rPr>
          <w:rFonts w:cstheme="minorHAnsi"/>
          <w:color w:val="333366"/>
        </w:rPr>
        <w:t>of the Worcestershire Historical Society</w:t>
      </w:r>
      <w:r w:rsidR="005D2DA4">
        <w:rPr>
          <w:rFonts w:cstheme="minorHAnsi"/>
          <w:color w:val="333366"/>
        </w:rPr>
        <w:t xml:space="preserve">, </w:t>
      </w:r>
      <w:r w:rsidRPr="00B1282F">
        <w:rPr>
          <w:rFonts w:eastAsia="Times New Roman" w:cstheme="minorHAnsi"/>
        </w:rPr>
        <w:t xml:space="preserve">who spoke at our </w:t>
      </w:r>
      <w:r w:rsidR="005D2DA4">
        <w:rPr>
          <w:rFonts w:eastAsia="Times New Roman" w:cstheme="minorHAnsi"/>
        </w:rPr>
        <w:t>Eve of Battle</w:t>
      </w:r>
      <w:r w:rsidRPr="00B1282F">
        <w:rPr>
          <w:rFonts w:eastAsia="Times New Roman" w:cstheme="minorHAnsi"/>
        </w:rPr>
        <w:t xml:space="preserve"> dinner</w:t>
      </w:r>
      <w:r w:rsidR="00596F24">
        <w:rPr>
          <w:rFonts w:eastAsia="Times New Roman" w:cstheme="minorHAnsi"/>
        </w:rPr>
        <w:t xml:space="preserve">.  He </w:t>
      </w:r>
      <w:r w:rsidR="005D2796">
        <w:rPr>
          <w:rFonts w:eastAsia="Times New Roman" w:cstheme="minorHAnsi"/>
        </w:rPr>
        <w:t xml:space="preserve">will be speaking on </w:t>
      </w:r>
      <w:r w:rsidR="005D2796">
        <w:rPr>
          <w:rFonts w:eastAsia="Times New Roman" w:cstheme="minorHAnsi"/>
          <w:i/>
        </w:rPr>
        <w:t>Oliver Cromwell and Parliament</w:t>
      </w:r>
    </w:p>
    <w:p w14:paraId="3455A058" w14:textId="77777777" w:rsidR="005D2DA4" w:rsidRDefault="00577173" w:rsidP="00577173">
      <w:pPr>
        <w:pStyle w:val="ListParagraph"/>
        <w:ind w:left="0"/>
        <w:rPr>
          <w:rFonts w:eastAsia="Times New Roman" w:cstheme="minorHAnsi"/>
        </w:rPr>
      </w:pPr>
      <w:r w:rsidRPr="00B1282F">
        <w:rPr>
          <w:rFonts w:eastAsia="Times New Roman" w:cstheme="minorHAnsi"/>
          <w:b/>
        </w:rPr>
        <w:t>Stuart Peachey</w:t>
      </w:r>
      <w:r w:rsidRPr="00B1282F">
        <w:rPr>
          <w:rFonts w:eastAsia="Times New Roman" w:cstheme="minorHAnsi"/>
        </w:rPr>
        <w:t xml:space="preserve">, Historian and Author, who will be speaking on a </w:t>
      </w:r>
      <w:proofErr w:type="spellStart"/>
      <w:r w:rsidRPr="0026579C">
        <w:rPr>
          <w:rFonts w:eastAsia="Times New Roman" w:cstheme="minorHAnsi"/>
          <w:i/>
        </w:rPr>
        <w:t>A</w:t>
      </w:r>
      <w:proofErr w:type="spellEnd"/>
      <w:r w:rsidRPr="0026579C">
        <w:rPr>
          <w:rFonts w:eastAsia="Times New Roman" w:cstheme="minorHAnsi"/>
          <w:i/>
        </w:rPr>
        <w:t xml:space="preserve"> Soldier’s Life</w:t>
      </w:r>
      <w:r w:rsidRPr="00B1282F">
        <w:rPr>
          <w:rFonts w:eastAsia="Times New Roman" w:cstheme="minorHAnsi"/>
        </w:rPr>
        <w:t xml:space="preserve"> </w:t>
      </w:r>
    </w:p>
    <w:p w14:paraId="53F515BA" w14:textId="77777777" w:rsidR="00A96385" w:rsidRPr="005D2796" w:rsidRDefault="00577173" w:rsidP="005D2DA4">
      <w:pPr>
        <w:pStyle w:val="ListParagraph"/>
        <w:ind w:left="0"/>
        <w:rPr>
          <w:rFonts w:eastAsia="Times New Roman" w:cstheme="minorHAnsi"/>
          <w:i/>
        </w:rPr>
      </w:pPr>
      <w:r w:rsidRPr="00B1282F">
        <w:rPr>
          <w:rFonts w:eastAsia="Times New Roman" w:cstheme="minorHAnsi"/>
          <w:b/>
        </w:rPr>
        <w:t>Keith Dowen</w:t>
      </w:r>
      <w:r w:rsidRPr="00B1282F">
        <w:rPr>
          <w:rFonts w:eastAsia="Times New Roman" w:cstheme="minorHAnsi"/>
        </w:rPr>
        <w:t xml:space="preserve"> </w:t>
      </w:r>
      <w:r w:rsidR="005D2DA4">
        <w:rPr>
          <w:rFonts w:eastAsia="Times New Roman" w:cstheme="minorHAnsi"/>
        </w:rPr>
        <w:t>from</w:t>
      </w:r>
      <w:r w:rsidRPr="00B1282F">
        <w:rPr>
          <w:rFonts w:eastAsia="Times New Roman" w:cstheme="minorHAnsi"/>
        </w:rPr>
        <w:t xml:space="preserve"> Leeds Armouries</w:t>
      </w:r>
      <w:r w:rsidR="0026579C">
        <w:rPr>
          <w:rFonts w:eastAsia="Times New Roman" w:cstheme="minorHAnsi"/>
        </w:rPr>
        <w:t>.</w:t>
      </w:r>
      <w:r w:rsidR="005D2796">
        <w:rPr>
          <w:rFonts w:eastAsia="Times New Roman" w:cstheme="minorHAnsi"/>
        </w:rPr>
        <w:t xml:space="preserve">  His subject is </w:t>
      </w:r>
      <w:r w:rsidR="005D2796">
        <w:rPr>
          <w:rFonts w:eastAsia="Times New Roman" w:cstheme="minorHAnsi"/>
          <w:i/>
        </w:rPr>
        <w:t>Arms and Armour of the Civil War.</w:t>
      </w:r>
    </w:p>
    <w:p w14:paraId="7C4F5E87" w14:textId="77777777" w:rsidR="00F80317" w:rsidRDefault="00646EB1" w:rsidP="003E7F18">
      <w:pPr>
        <w:pStyle w:val="NormalWeb"/>
      </w:pPr>
      <w:r>
        <w:rPr>
          <w:rFonts w:asciiTheme="minorHAnsi" w:hAnsiTheme="minorHAnsi"/>
          <w:b/>
          <w:sz w:val="22"/>
          <w:szCs w:val="22"/>
          <w:u w:val="single"/>
        </w:rPr>
        <w:t xml:space="preserve">MAYOR’S PARLOUR </w:t>
      </w:r>
      <w:r w:rsidR="007112CB">
        <w:rPr>
          <w:rFonts w:asciiTheme="minorHAnsi" w:hAnsiTheme="minorHAnsi"/>
          <w:b/>
          <w:sz w:val="22"/>
          <w:szCs w:val="22"/>
          <w:u w:val="single"/>
        </w:rPr>
        <w:t xml:space="preserve">VISIT </w:t>
      </w:r>
      <w:r>
        <w:rPr>
          <w:rFonts w:asciiTheme="minorHAnsi" w:hAnsiTheme="minorHAnsi"/>
          <w:b/>
          <w:sz w:val="22"/>
          <w:szCs w:val="22"/>
          <w:u w:val="single"/>
        </w:rPr>
        <w:t xml:space="preserve">FOLLOWED BY A </w:t>
      </w:r>
      <w:r w:rsidR="003E7F18">
        <w:rPr>
          <w:rFonts w:asciiTheme="minorHAnsi" w:hAnsiTheme="minorHAnsi"/>
          <w:b/>
          <w:sz w:val="22"/>
          <w:szCs w:val="22"/>
          <w:u w:val="single"/>
        </w:rPr>
        <w:t>PIE AND A PINT</w:t>
      </w:r>
    </w:p>
    <w:p w14:paraId="0BEA58B5" w14:textId="77777777" w:rsidR="00D1401A" w:rsidRDefault="00D1401A" w:rsidP="001C02A4">
      <w:pPr>
        <w:pStyle w:val="NoSpacing"/>
      </w:pPr>
      <w:r>
        <w:t>We are sorry that the p</w:t>
      </w:r>
      <w:r w:rsidR="00F80317">
        <w:t>ie and a pint evening at The King Charles House</w:t>
      </w:r>
      <w:r>
        <w:t xml:space="preserve"> did not happen </w:t>
      </w:r>
      <w:r w:rsidR="00646EB1">
        <w:t>on the 6</w:t>
      </w:r>
      <w:r w:rsidR="00646EB1" w:rsidRPr="00646EB1">
        <w:rPr>
          <w:vertAlign w:val="superscript"/>
        </w:rPr>
        <w:t>th</w:t>
      </w:r>
      <w:r w:rsidR="00646EB1">
        <w:t xml:space="preserve"> October, </w:t>
      </w:r>
      <w:r w:rsidR="00646EB1" w:rsidRPr="00332841">
        <w:rPr>
          <w:b/>
        </w:rPr>
        <w:t>but</w:t>
      </w:r>
      <w:r w:rsidR="00646EB1">
        <w:t xml:space="preserve"> re-arrangements for this event are now in full flow.  On </w:t>
      </w:r>
      <w:r w:rsidR="00646EB1" w:rsidRPr="00646EB1">
        <w:rPr>
          <w:b/>
        </w:rPr>
        <w:t>Monday 6</w:t>
      </w:r>
      <w:r w:rsidR="00646EB1" w:rsidRPr="00646EB1">
        <w:rPr>
          <w:b/>
          <w:vertAlign w:val="superscript"/>
        </w:rPr>
        <w:t>th</w:t>
      </w:r>
      <w:r w:rsidR="00646EB1" w:rsidRPr="00646EB1">
        <w:rPr>
          <w:b/>
        </w:rPr>
        <w:t xml:space="preserve"> February 2017</w:t>
      </w:r>
      <w:r w:rsidR="00646EB1">
        <w:t>, we will be visiting the Mayor’s Parlour as the result of a kind invitation by the Deputy Mayor, Mr Steve Mackay.  Steve has arranged for Mr Steve B</w:t>
      </w:r>
      <w:r w:rsidR="00332841">
        <w:t>aker who has a full historical knowledge of the Treasures of the Mayor’s Parlour to look after us.  We will then stroll down to King Charles’ House for a social evening.  Please get in touch if you would like to come</w:t>
      </w:r>
      <w:r w:rsidR="00F91F9A">
        <w:t xml:space="preserve"> -</w:t>
      </w:r>
      <w:r w:rsidR="00332841">
        <w:t xml:space="preserve"> either to the Mayor’s Parlour or to the Pie and Pint event or both.  At present we have 25 people com</w:t>
      </w:r>
      <w:r w:rsidR="00F91F9A">
        <w:t>ing along to the whole evening’s proceedings</w:t>
      </w:r>
      <w:r w:rsidR="00332841">
        <w:t xml:space="preserve">.  The </w:t>
      </w:r>
      <w:proofErr w:type="spellStart"/>
      <w:r w:rsidR="00332841">
        <w:t>cut off</w:t>
      </w:r>
      <w:proofErr w:type="spellEnd"/>
      <w:r w:rsidR="00332841">
        <w:t xml:space="preserve"> </w:t>
      </w:r>
      <w:r w:rsidR="007112CB">
        <w:t>date for</w:t>
      </w:r>
      <w:r w:rsidR="00F91F9A">
        <w:t xml:space="preserve"> menu choices </w:t>
      </w:r>
      <w:r w:rsidR="00332841">
        <w:t xml:space="preserve"> is Wednesday 1</w:t>
      </w:r>
      <w:r w:rsidR="00332841" w:rsidRPr="00332841">
        <w:rPr>
          <w:vertAlign w:val="superscript"/>
        </w:rPr>
        <w:t>st</w:t>
      </w:r>
      <w:r w:rsidR="00332841">
        <w:t xml:space="preserve"> February, </w:t>
      </w:r>
      <w:r w:rsidR="00F91F9A">
        <w:t>2017.  Please email Christine at</w:t>
      </w:r>
      <w:r w:rsidR="00332841">
        <w:t xml:space="preserve"> </w:t>
      </w:r>
      <w:hyperlink r:id="rId10" w:history="1">
        <w:r w:rsidR="00332841" w:rsidRPr="00384A37">
          <w:rPr>
            <w:rStyle w:val="Hyperlink"/>
          </w:rPr>
          <w:t>seashells84@sky.com</w:t>
        </w:r>
      </w:hyperlink>
      <w:r w:rsidR="00332841">
        <w:t xml:space="preserve"> if you are interested.</w:t>
      </w:r>
    </w:p>
    <w:p w14:paraId="3859CE61" w14:textId="77777777" w:rsidR="003E7F18" w:rsidRDefault="003E7F18" w:rsidP="001C02A4">
      <w:pPr>
        <w:pStyle w:val="NoSpacing"/>
      </w:pPr>
    </w:p>
    <w:p w14:paraId="684F22AC" w14:textId="77777777" w:rsidR="00AB6732" w:rsidRDefault="00332841" w:rsidP="00AB6732">
      <w:pPr>
        <w:pStyle w:val="NoSpacing"/>
        <w:rPr>
          <w:b/>
          <w:u w:val="single"/>
        </w:rPr>
      </w:pPr>
      <w:r w:rsidRPr="00AB6732">
        <w:rPr>
          <w:b/>
          <w:u w:val="single"/>
        </w:rPr>
        <w:t>DATES FOR YOUR DIARY</w:t>
      </w:r>
    </w:p>
    <w:p w14:paraId="3EF20C9B" w14:textId="77777777" w:rsidR="005D2796" w:rsidRPr="00AB6732" w:rsidRDefault="005D2796" w:rsidP="00AB6732">
      <w:pPr>
        <w:pStyle w:val="NoSpacing"/>
      </w:pPr>
    </w:p>
    <w:p w14:paraId="66DA7444" w14:textId="77777777" w:rsidR="00AB6732" w:rsidRPr="005D2796" w:rsidRDefault="00AB6732" w:rsidP="00AB6732">
      <w:pPr>
        <w:pStyle w:val="NormalWeb"/>
        <w:rPr>
          <w:rFonts w:asciiTheme="minorHAnsi" w:hAnsiTheme="minorHAnsi" w:cstheme="minorHAnsi"/>
          <w:b/>
          <w:sz w:val="22"/>
          <w:szCs w:val="22"/>
          <w:u w:val="single"/>
        </w:rPr>
      </w:pPr>
      <w:r w:rsidRPr="005D2796">
        <w:rPr>
          <w:rFonts w:asciiTheme="minorHAnsi" w:hAnsiTheme="minorHAnsi" w:cstheme="minorHAnsi"/>
          <w:b/>
          <w:sz w:val="22"/>
          <w:szCs w:val="22"/>
          <w:u w:val="single"/>
        </w:rPr>
        <w:t>Saturday 18th February and Sunday 19th February (10am - 5pm)</w:t>
      </w:r>
    </w:p>
    <w:p w14:paraId="65AB4C5D" w14:textId="77777777" w:rsidR="00AB6732" w:rsidRPr="00AB6732" w:rsidRDefault="00AB6732" w:rsidP="00AB6732">
      <w:pPr>
        <w:pStyle w:val="NormalWeb"/>
        <w:rPr>
          <w:rFonts w:asciiTheme="minorHAnsi" w:hAnsiTheme="minorHAnsi" w:cstheme="minorHAnsi"/>
          <w:sz w:val="22"/>
          <w:szCs w:val="22"/>
        </w:rPr>
      </w:pPr>
      <w:r w:rsidRPr="00AB6732">
        <w:rPr>
          <w:rFonts w:asciiTheme="minorHAnsi" w:hAnsiTheme="minorHAnsi" w:cstheme="minorHAnsi"/>
          <w:i/>
          <w:sz w:val="22"/>
          <w:szCs w:val="22"/>
        </w:rPr>
        <w:t>2,000 years of history are brought to life</w:t>
      </w:r>
      <w:r w:rsidRPr="00AB6732">
        <w:rPr>
          <w:rFonts w:asciiTheme="minorHAnsi" w:hAnsiTheme="minorHAnsi" w:cstheme="minorHAnsi"/>
          <w:sz w:val="22"/>
          <w:szCs w:val="22"/>
        </w:rPr>
        <w:t xml:space="preserve"> with a weekend full of ancient Greeks, Viking warriors, the two World Wars and much more</w:t>
      </w:r>
      <w:r>
        <w:rPr>
          <w:rFonts w:asciiTheme="minorHAnsi" w:hAnsiTheme="minorHAnsi" w:cstheme="minorHAnsi"/>
          <w:sz w:val="22"/>
          <w:szCs w:val="22"/>
        </w:rPr>
        <w:t xml:space="preserve"> at The Commandery, Sidbury, Worcester.  </w:t>
      </w:r>
      <w:r w:rsidRPr="00AB6732">
        <w:rPr>
          <w:rFonts w:asciiTheme="minorHAnsi" w:hAnsiTheme="minorHAnsi" w:cstheme="minorHAnsi"/>
          <w:sz w:val="22"/>
          <w:szCs w:val="22"/>
        </w:rPr>
        <w:t>Organised by Worcester Re-enactors in partnership with The Commandery, Living History in Worcester is part of Love Worcester Heritage Festival, a week of events in heritage venues across the City from 18th - 26th February 2017.</w:t>
      </w:r>
    </w:p>
    <w:p w14:paraId="779D68B1" w14:textId="77777777" w:rsidR="00AB6732" w:rsidRDefault="00AB6732" w:rsidP="001C02A4">
      <w:pPr>
        <w:pStyle w:val="NoSpacing"/>
      </w:pPr>
    </w:p>
    <w:p w14:paraId="6CC6577E" w14:textId="77777777" w:rsidR="00481F98" w:rsidRPr="005D2796" w:rsidRDefault="00481F98" w:rsidP="001C02A4">
      <w:pPr>
        <w:pStyle w:val="NoSpacing"/>
        <w:rPr>
          <w:b/>
          <w:u w:val="single"/>
        </w:rPr>
      </w:pPr>
      <w:r w:rsidRPr="005D2796">
        <w:rPr>
          <w:b/>
          <w:u w:val="single"/>
        </w:rPr>
        <w:t>21</w:t>
      </w:r>
      <w:r w:rsidRPr="005D2796">
        <w:rPr>
          <w:b/>
          <w:u w:val="single"/>
          <w:vertAlign w:val="superscript"/>
        </w:rPr>
        <w:t>st</w:t>
      </w:r>
      <w:r w:rsidRPr="005D2796">
        <w:rPr>
          <w:b/>
          <w:u w:val="single"/>
        </w:rPr>
        <w:t xml:space="preserve"> May</w:t>
      </w:r>
      <w:r w:rsidR="005D2796" w:rsidRPr="005D2796">
        <w:rPr>
          <w:b/>
          <w:u w:val="single"/>
        </w:rPr>
        <w:t>, 2017</w:t>
      </w:r>
    </w:p>
    <w:p w14:paraId="10176D18" w14:textId="77777777" w:rsidR="00481F98" w:rsidRDefault="00AB6732" w:rsidP="001C02A4">
      <w:pPr>
        <w:pStyle w:val="NoSpacing"/>
      </w:pPr>
      <w:r>
        <w:rPr>
          <w:i/>
        </w:rPr>
        <w:t>Lunch at T</w:t>
      </w:r>
      <w:r w:rsidR="00481F98" w:rsidRPr="00AB6732">
        <w:rPr>
          <w:i/>
        </w:rPr>
        <w:t>he Fleece</w:t>
      </w:r>
      <w:r w:rsidR="00F91F9A">
        <w:rPr>
          <w:i/>
        </w:rPr>
        <w:t>,</w:t>
      </w:r>
      <w:r>
        <w:rPr>
          <w:i/>
        </w:rPr>
        <w:t xml:space="preserve"> </w:t>
      </w:r>
      <w:proofErr w:type="spellStart"/>
      <w:r>
        <w:rPr>
          <w:i/>
        </w:rPr>
        <w:t>Bretforton</w:t>
      </w:r>
      <w:proofErr w:type="spellEnd"/>
    </w:p>
    <w:p w14:paraId="6DC0EFFB" w14:textId="77777777" w:rsidR="005D2796" w:rsidRDefault="00AB6732" w:rsidP="001C02A4">
      <w:pPr>
        <w:pStyle w:val="NoSpacing"/>
      </w:pPr>
      <w:r>
        <w:t xml:space="preserve">A mini bus </w:t>
      </w:r>
      <w:r w:rsidR="00F91F9A">
        <w:t>will be made available, should w</w:t>
      </w:r>
      <w:r>
        <w:t>e have sufficient interest</w:t>
      </w:r>
      <w:r w:rsidR="00596F24">
        <w:t>.</w:t>
      </w:r>
    </w:p>
    <w:p w14:paraId="1DC36E37" w14:textId="77777777" w:rsidR="005D2796" w:rsidRDefault="005D2796" w:rsidP="001C02A4">
      <w:pPr>
        <w:pStyle w:val="NoSpacing"/>
      </w:pPr>
    </w:p>
    <w:p w14:paraId="6D67FB89" w14:textId="77777777" w:rsidR="00F80317" w:rsidRDefault="003E7F18" w:rsidP="001C02A4">
      <w:pPr>
        <w:pStyle w:val="NoSpacing"/>
      </w:pPr>
      <w:r>
        <w:rPr>
          <w:b/>
          <w:u w:val="single"/>
        </w:rPr>
        <w:t>MOSELEY OLD HALL</w:t>
      </w:r>
      <w:r w:rsidR="00F80317">
        <w:t xml:space="preserve">  </w:t>
      </w:r>
    </w:p>
    <w:p w14:paraId="4929A284" w14:textId="77777777" w:rsidR="00F80317" w:rsidRDefault="00A84B81" w:rsidP="001C02A4">
      <w:pPr>
        <w:pStyle w:val="NoSpacing"/>
        <w:rPr>
          <w:b/>
        </w:rPr>
      </w:pPr>
      <w:r>
        <w:rPr>
          <w:b/>
        </w:rPr>
        <w:t>Spring</w:t>
      </w:r>
      <w:r w:rsidR="00F80317">
        <w:rPr>
          <w:b/>
        </w:rPr>
        <w:t>, 201</w:t>
      </w:r>
      <w:r>
        <w:rPr>
          <w:b/>
        </w:rPr>
        <w:t>7</w:t>
      </w:r>
    </w:p>
    <w:p w14:paraId="5D4C8395" w14:textId="77777777" w:rsidR="00F80317" w:rsidRDefault="00D1401A" w:rsidP="001C02A4">
      <w:pPr>
        <w:pStyle w:val="NoSpacing"/>
      </w:pPr>
      <w:r>
        <w:t>We are still keen to arrange a</w:t>
      </w:r>
      <w:r w:rsidR="00A84B81" w:rsidRPr="00B55702">
        <w:t xml:space="preserve"> coach trip to Moseley Old Hall, Staffordshire where you can find out about the dramatic story of </w:t>
      </w:r>
      <w:r w:rsidR="00A84B81">
        <w:t xml:space="preserve">Charles Stuart who </w:t>
      </w:r>
      <w:r w:rsidR="00A84B81" w:rsidRPr="00B55702">
        <w:t xml:space="preserve">hid from Cromwell’s troops at Moseley Old Hall after he fled the Battle of Worcester in 1651.  </w:t>
      </w:r>
      <w:r w:rsidR="005D2796">
        <w:t>An indication of interest from members would be much welcomed.</w:t>
      </w:r>
    </w:p>
    <w:p w14:paraId="5B60DEF7" w14:textId="77777777" w:rsidR="003E7F18" w:rsidRDefault="003E7F18" w:rsidP="002D664B">
      <w:pPr>
        <w:pStyle w:val="NoSpacing"/>
      </w:pPr>
    </w:p>
    <w:p w14:paraId="2E56A2E4" w14:textId="77777777" w:rsidR="00A84B81" w:rsidRDefault="005D2796" w:rsidP="002D664B">
      <w:pPr>
        <w:pStyle w:val="NoSpacing"/>
        <w:rPr>
          <w:b/>
          <w:u w:val="single"/>
        </w:rPr>
      </w:pPr>
      <w:r>
        <w:rPr>
          <w:b/>
          <w:u w:val="single"/>
        </w:rPr>
        <w:t>CIVIL WAR NIGHTS 2017</w:t>
      </w:r>
    </w:p>
    <w:p w14:paraId="4CB3D3A7" w14:textId="77777777" w:rsidR="005D2796" w:rsidRDefault="005D2796" w:rsidP="002D664B">
      <w:pPr>
        <w:pStyle w:val="NoSpacing"/>
      </w:pPr>
    </w:p>
    <w:p w14:paraId="29CB8ACE" w14:textId="77777777" w:rsidR="005D2796" w:rsidRDefault="005D2796" w:rsidP="002D664B">
      <w:pPr>
        <w:pStyle w:val="NoSpacing"/>
      </w:pPr>
      <w:r w:rsidRPr="00474C9E">
        <w:rPr>
          <w:b/>
        </w:rPr>
        <w:t>May</w:t>
      </w:r>
      <w:r>
        <w:t xml:space="preserve"> (specific  date to be confirmed) – Stuart Peachey</w:t>
      </w:r>
    </w:p>
    <w:p w14:paraId="0098D236" w14:textId="77777777" w:rsidR="0002060A" w:rsidRDefault="0002060A" w:rsidP="002D664B">
      <w:pPr>
        <w:pStyle w:val="NoSpacing"/>
      </w:pPr>
    </w:p>
    <w:p w14:paraId="01C51F23" w14:textId="77777777" w:rsidR="005D2796" w:rsidRDefault="00474C9E" w:rsidP="002D664B">
      <w:pPr>
        <w:pStyle w:val="NoSpacing"/>
      </w:pPr>
      <w:r w:rsidRPr="00474C9E">
        <w:rPr>
          <w:b/>
        </w:rPr>
        <w:t xml:space="preserve">Thursday </w:t>
      </w:r>
      <w:r w:rsidR="005D2796" w:rsidRPr="00474C9E">
        <w:rPr>
          <w:b/>
        </w:rPr>
        <w:t>8 June</w:t>
      </w:r>
      <w:r w:rsidR="005D2796">
        <w:t xml:space="preserve"> – Stephen Roberts</w:t>
      </w:r>
    </w:p>
    <w:p w14:paraId="02483A11" w14:textId="77777777" w:rsidR="0002060A" w:rsidRDefault="0002060A" w:rsidP="002D664B">
      <w:pPr>
        <w:pStyle w:val="NoSpacing"/>
      </w:pPr>
    </w:p>
    <w:p w14:paraId="27E84D91" w14:textId="77777777" w:rsidR="005D2796" w:rsidRDefault="005D2796" w:rsidP="002D664B">
      <w:pPr>
        <w:pStyle w:val="NoSpacing"/>
      </w:pPr>
      <w:r w:rsidRPr="00474C9E">
        <w:rPr>
          <w:b/>
        </w:rPr>
        <w:t>July</w:t>
      </w:r>
      <w:r>
        <w:t xml:space="preserve"> (specific  date to be confirmed) Keith Dowen</w:t>
      </w:r>
    </w:p>
    <w:p w14:paraId="15F48566" w14:textId="77777777" w:rsidR="0002060A" w:rsidRDefault="0002060A" w:rsidP="002D664B">
      <w:pPr>
        <w:pStyle w:val="NoSpacing"/>
      </w:pPr>
    </w:p>
    <w:p w14:paraId="60AE4CA1" w14:textId="77777777" w:rsidR="005D2796" w:rsidRDefault="00474C9E" w:rsidP="002D664B">
      <w:pPr>
        <w:pStyle w:val="NoSpacing"/>
      </w:pPr>
      <w:r>
        <w:rPr>
          <w:b/>
        </w:rPr>
        <w:t xml:space="preserve">Thursday </w:t>
      </w:r>
      <w:r w:rsidR="005D2796" w:rsidRPr="00474C9E">
        <w:rPr>
          <w:b/>
        </w:rPr>
        <w:t>3</w:t>
      </w:r>
      <w:r w:rsidR="005D2796" w:rsidRPr="00474C9E">
        <w:rPr>
          <w:b/>
          <w:vertAlign w:val="superscript"/>
        </w:rPr>
        <w:t>rd</w:t>
      </w:r>
      <w:r w:rsidR="005D2796" w:rsidRPr="00474C9E">
        <w:rPr>
          <w:b/>
        </w:rPr>
        <w:t xml:space="preserve"> August</w:t>
      </w:r>
      <w:r w:rsidR="007112CB">
        <w:t xml:space="preserve"> – </w:t>
      </w:r>
      <w:r w:rsidR="005D2796">
        <w:t xml:space="preserve"> David Appleby</w:t>
      </w:r>
    </w:p>
    <w:p w14:paraId="19BEADA2" w14:textId="77777777" w:rsidR="0002060A" w:rsidRDefault="0002060A" w:rsidP="002D664B">
      <w:pPr>
        <w:pStyle w:val="NoSpacing"/>
      </w:pPr>
    </w:p>
    <w:p w14:paraId="4317DDF8" w14:textId="77777777" w:rsidR="005D2796" w:rsidRDefault="00474C9E" w:rsidP="002D664B">
      <w:pPr>
        <w:pStyle w:val="NoSpacing"/>
      </w:pPr>
      <w:r>
        <w:rPr>
          <w:b/>
        </w:rPr>
        <w:t xml:space="preserve">Thursday </w:t>
      </w:r>
      <w:r w:rsidR="005D2796" w:rsidRPr="00474C9E">
        <w:rPr>
          <w:b/>
        </w:rPr>
        <w:t>21</w:t>
      </w:r>
      <w:r w:rsidR="005D2796" w:rsidRPr="00474C9E">
        <w:rPr>
          <w:b/>
          <w:vertAlign w:val="superscript"/>
        </w:rPr>
        <w:t>st</w:t>
      </w:r>
      <w:r w:rsidR="005D2796" w:rsidRPr="00474C9E">
        <w:rPr>
          <w:b/>
        </w:rPr>
        <w:t xml:space="preserve"> September</w:t>
      </w:r>
      <w:r w:rsidR="005D2796">
        <w:t xml:space="preserve"> – Howard Robinson</w:t>
      </w:r>
    </w:p>
    <w:p w14:paraId="05AB3CD4" w14:textId="77777777" w:rsidR="006839B5" w:rsidRDefault="006839B5" w:rsidP="002D664B">
      <w:pPr>
        <w:pStyle w:val="NoSpacing"/>
      </w:pPr>
    </w:p>
    <w:p w14:paraId="15493A4E" w14:textId="77777777" w:rsidR="006839B5" w:rsidRDefault="006839B5" w:rsidP="002D664B">
      <w:pPr>
        <w:pStyle w:val="NoSpacing"/>
      </w:pPr>
      <w:r w:rsidRPr="006839B5">
        <w:rPr>
          <w:b/>
          <w:u w:val="single"/>
        </w:rPr>
        <w:t>BBC HISTORY MAGAZINE - FEBRUARY ISSUE - JUST RELEASED</w:t>
      </w:r>
      <w:r w:rsidRPr="006839B5">
        <w:rPr>
          <w:b/>
          <w:u w:val="single"/>
        </w:rPr>
        <w:br/>
      </w:r>
      <w:r>
        <w:t xml:space="preserve">You may be interested to know that the cover story of this issue is entitled "Cromwell - The Secret of his Military Genius" which is written by Professor Martyn Bennett, a </w:t>
      </w:r>
      <w:proofErr w:type="spellStart"/>
      <w:r>
        <w:t>well known</w:t>
      </w:r>
      <w:proofErr w:type="spellEnd"/>
      <w:r>
        <w:t xml:space="preserve"> and respected author of the Civil War period. (His next book, "Cromwell at War: The Lord General and His Military Revolution" will be published later in the year).</w:t>
      </w:r>
    </w:p>
    <w:p w14:paraId="354E7909" w14:textId="77777777" w:rsidR="0002060A" w:rsidRDefault="0002060A" w:rsidP="002D664B">
      <w:pPr>
        <w:pStyle w:val="NoSpacing"/>
      </w:pPr>
    </w:p>
    <w:p w14:paraId="1E8618AD" w14:textId="77777777" w:rsidR="0002060A" w:rsidRDefault="0002060A" w:rsidP="002D664B">
      <w:pPr>
        <w:pStyle w:val="NoSpacing"/>
      </w:pPr>
    </w:p>
    <w:p w14:paraId="196D667D" w14:textId="77777777" w:rsidR="0002060A" w:rsidRPr="0002060A" w:rsidRDefault="0002060A" w:rsidP="002D664B">
      <w:pPr>
        <w:pStyle w:val="NoSpacing"/>
      </w:pPr>
      <w:r w:rsidRPr="0002060A">
        <w:rPr>
          <w:b/>
          <w:u w:val="single"/>
        </w:rPr>
        <w:t>R.I.P.</w:t>
      </w:r>
    </w:p>
    <w:p w14:paraId="15018162" w14:textId="77777777" w:rsidR="0002060A" w:rsidRPr="0002060A" w:rsidRDefault="0002060A" w:rsidP="0002060A">
      <w:pPr>
        <w:pStyle w:val="NormalWeb"/>
        <w:rPr>
          <w:rFonts w:ascii="Calibri" w:hAnsi="Calibri" w:cs="Calibri"/>
          <w:color w:val="000000"/>
          <w:sz w:val="22"/>
          <w:szCs w:val="22"/>
        </w:rPr>
      </w:pPr>
      <w:r w:rsidRPr="0002060A">
        <w:rPr>
          <w:rFonts w:ascii="Calibri" w:hAnsi="Calibri" w:cs="Calibri"/>
          <w:color w:val="000000"/>
          <w:sz w:val="22"/>
          <w:szCs w:val="22"/>
        </w:rPr>
        <w:t xml:space="preserve">We are sad to report that one of our patrons, Tam Dalyell </w:t>
      </w:r>
      <w:r w:rsidRPr="0002060A">
        <w:rPr>
          <w:rFonts w:asciiTheme="minorHAnsi" w:hAnsiTheme="minorHAnsi" w:cstheme="minorHAnsi"/>
          <w:color w:val="000000"/>
          <w:sz w:val="22"/>
          <w:szCs w:val="22"/>
        </w:rPr>
        <w:t>(</w:t>
      </w:r>
      <w:r w:rsidRPr="0002060A">
        <w:rPr>
          <w:rFonts w:asciiTheme="minorHAnsi" w:hAnsiTheme="minorHAnsi" w:cstheme="minorHAnsi"/>
          <w:bCs/>
          <w:sz w:val="22"/>
          <w:szCs w:val="22"/>
        </w:rPr>
        <w:t>Sir Tam Dalyell Bt</w:t>
      </w:r>
      <w:r w:rsidRPr="0002060A">
        <w:rPr>
          <w:rFonts w:asciiTheme="minorHAnsi" w:hAnsiTheme="minorHAnsi" w:cstheme="minorHAnsi"/>
          <w:b/>
          <w:bCs/>
          <w:sz w:val="22"/>
          <w:szCs w:val="22"/>
        </w:rPr>
        <w:t>.)</w:t>
      </w:r>
      <w:r>
        <w:rPr>
          <w:rFonts w:asciiTheme="minorHAnsi" w:hAnsiTheme="minorHAnsi" w:cstheme="minorHAnsi"/>
          <w:b/>
          <w:bCs/>
          <w:sz w:val="22"/>
          <w:szCs w:val="22"/>
        </w:rPr>
        <w:t xml:space="preserve"> </w:t>
      </w:r>
      <w:r w:rsidRPr="0002060A">
        <w:rPr>
          <w:rFonts w:ascii="Calibri" w:hAnsi="Calibri" w:cs="Calibri"/>
          <w:color w:val="000000"/>
          <w:sz w:val="22"/>
          <w:szCs w:val="22"/>
        </w:rPr>
        <w:t xml:space="preserve">died on 26th January 2017 aged 84 years.  He had been the Labour MP for West Lothian for 43 years until he retired in 2005.  His ancestor also known as Tam Dalyell (or </w:t>
      </w:r>
      <w:proofErr w:type="spellStart"/>
      <w:r w:rsidRPr="0002060A">
        <w:rPr>
          <w:rFonts w:ascii="Calibri" w:hAnsi="Calibri" w:cs="Calibri"/>
          <w:color w:val="000000"/>
          <w:sz w:val="22"/>
          <w:szCs w:val="22"/>
        </w:rPr>
        <w:t>Dalzeil</w:t>
      </w:r>
      <w:proofErr w:type="spellEnd"/>
      <w:r w:rsidRPr="0002060A">
        <w:rPr>
          <w:rFonts w:ascii="Calibri" w:hAnsi="Calibri" w:cs="Calibri"/>
          <w:color w:val="000000"/>
          <w:sz w:val="22"/>
          <w:szCs w:val="22"/>
        </w:rPr>
        <w:t xml:space="preserve"> in some accounts) was a Royalist General at the Battle of Worcester, and because of this connection, the 21st century Tam was invited to Worcester in 2001 to unveil the Battle of Worcester </w:t>
      </w:r>
      <w:proofErr w:type="spellStart"/>
      <w:r w:rsidRPr="0002060A">
        <w:rPr>
          <w:rFonts w:ascii="Calibri" w:hAnsi="Calibri" w:cs="Calibri"/>
          <w:color w:val="000000"/>
          <w:sz w:val="22"/>
          <w:szCs w:val="22"/>
        </w:rPr>
        <w:t>commem</w:t>
      </w:r>
      <w:proofErr w:type="spellEnd"/>
      <w:r w:rsidR="007112CB">
        <w:rPr>
          <w:rFonts w:ascii="Calibri" w:hAnsi="Calibri" w:cs="Calibri"/>
          <w:color w:val="000000"/>
          <w:sz w:val="22"/>
          <w:szCs w:val="22"/>
        </w:rPr>
        <w:t xml:space="preserve"> -</w:t>
      </w:r>
      <w:proofErr w:type="spellStart"/>
      <w:r w:rsidRPr="0002060A">
        <w:rPr>
          <w:rFonts w:ascii="Calibri" w:hAnsi="Calibri" w:cs="Calibri"/>
          <w:color w:val="000000"/>
          <w:sz w:val="22"/>
          <w:szCs w:val="22"/>
        </w:rPr>
        <w:t>orative</w:t>
      </w:r>
      <w:proofErr w:type="spellEnd"/>
      <w:r w:rsidRPr="0002060A">
        <w:rPr>
          <w:rFonts w:ascii="Calibri" w:hAnsi="Calibri" w:cs="Calibri"/>
          <w:color w:val="000000"/>
          <w:sz w:val="22"/>
          <w:szCs w:val="22"/>
        </w:rPr>
        <w:t xml:space="preserve"> stone at Powick Bridge.  He then agreed to be a patron of the society.</w:t>
      </w:r>
    </w:p>
    <w:p w14:paraId="75CD5A60" w14:textId="77777777" w:rsidR="0002060A" w:rsidRPr="0002060A" w:rsidRDefault="0002060A" w:rsidP="0002060A">
      <w:pPr>
        <w:pStyle w:val="NormalWeb"/>
        <w:rPr>
          <w:rFonts w:ascii="Calibri" w:hAnsi="Calibri" w:cs="Calibri"/>
          <w:color w:val="000000"/>
          <w:sz w:val="22"/>
          <w:szCs w:val="22"/>
        </w:rPr>
      </w:pPr>
    </w:p>
    <w:p w14:paraId="6211038B" w14:textId="77777777" w:rsidR="0002060A" w:rsidRPr="0002060A" w:rsidRDefault="0002060A" w:rsidP="0002060A">
      <w:pPr>
        <w:pStyle w:val="NormalWeb"/>
        <w:rPr>
          <w:rFonts w:ascii="Calibri" w:hAnsi="Calibri" w:cs="Calibri"/>
          <w:color w:val="000000"/>
          <w:sz w:val="22"/>
          <w:szCs w:val="22"/>
        </w:rPr>
      </w:pPr>
      <w:r w:rsidRPr="0002060A">
        <w:rPr>
          <w:rFonts w:ascii="Calibri" w:hAnsi="Calibri" w:cs="Calibri"/>
          <w:color w:val="000000"/>
          <w:sz w:val="22"/>
          <w:szCs w:val="22"/>
        </w:rPr>
        <w:t xml:space="preserve">His ancestor General Tam Dalyell (1615-1685), 1st Baronet of the </w:t>
      </w:r>
      <w:proofErr w:type="spellStart"/>
      <w:r w:rsidRPr="0002060A">
        <w:rPr>
          <w:rFonts w:ascii="Calibri" w:hAnsi="Calibri" w:cs="Calibri"/>
          <w:color w:val="000000"/>
          <w:sz w:val="22"/>
          <w:szCs w:val="22"/>
        </w:rPr>
        <w:t>Binns</w:t>
      </w:r>
      <w:proofErr w:type="spellEnd"/>
      <w:r w:rsidR="00596F24">
        <w:rPr>
          <w:rFonts w:ascii="Calibri" w:hAnsi="Calibri" w:cs="Calibri"/>
          <w:color w:val="000000"/>
          <w:sz w:val="22"/>
          <w:szCs w:val="22"/>
        </w:rPr>
        <w:t xml:space="preserve"> (an estate near Edinburgh)</w:t>
      </w:r>
      <w:r w:rsidRPr="0002060A">
        <w:rPr>
          <w:rFonts w:ascii="Calibri" w:hAnsi="Calibri" w:cs="Calibri"/>
          <w:color w:val="000000"/>
          <w:sz w:val="22"/>
          <w:szCs w:val="22"/>
        </w:rPr>
        <w:t xml:space="preserve"> commanded a Scottish regiment at the Battle of Worcester but was captured and imprisoned in the Tower of London, from where he escaped in 1652.  A reward of 200 guineas was offered for his </w:t>
      </w:r>
      <w:r w:rsidR="007112CB" w:rsidRPr="0002060A">
        <w:rPr>
          <w:rFonts w:ascii="Calibri" w:hAnsi="Calibri" w:cs="Calibri"/>
          <w:color w:val="000000"/>
          <w:sz w:val="22"/>
          <w:szCs w:val="22"/>
        </w:rPr>
        <w:t>recapture</w:t>
      </w:r>
      <w:r w:rsidRPr="0002060A">
        <w:rPr>
          <w:rFonts w:ascii="Calibri" w:hAnsi="Calibri" w:cs="Calibri"/>
          <w:color w:val="000000"/>
          <w:sz w:val="22"/>
          <w:szCs w:val="22"/>
        </w:rPr>
        <w:t>, but he made it to the continent and became a Lieutenant General in the Russian Army.  With the restoration of King Charles II he returned to Scotland in 1666.  He is credited with raising the Scots Greys regiment in 1681.</w:t>
      </w:r>
    </w:p>
    <w:p w14:paraId="41C1D046" w14:textId="77777777" w:rsidR="0002060A" w:rsidRDefault="0002060A" w:rsidP="0002060A">
      <w:pPr>
        <w:pStyle w:val="NormalWeb"/>
        <w:rPr>
          <w:rFonts w:ascii="Calibri" w:hAnsi="Calibri" w:cs="Calibri"/>
          <w:color w:val="000000"/>
        </w:rPr>
      </w:pPr>
    </w:p>
    <w:p w14:paraId="435FF308" w14:textId="77777777" w:rsidR="005D2796" w:rsidRDefault="0002060A" w:rsidP="0002060A">
      <w:pPr>
        <w:pStyle w:val="NormalWeb"/>
        <w:jc w:val="center"/>
      </w:pPr>
      <w:r>
        <w:rPr>
          <w:rFonts w:ascii="Calibri" w:hAnsi="Calibri" w:cs="Calibri"/>
          <w:noProof/>
          <w:color w:val="000000"/>
        </w:rPr>
        <w:drawing>
          <wp:inline distT="0" distB="0" distL="0" distR="0" wp14:anchorId="4BC78DDE" wp14:editId="419A5E29">
            <wp:extent cx="3797023" cy="2844000"/>
            <wp:effectExtent l="19050" t="0" r="0" b="0"/>
            <wp:docPr id="2" name="Picture 1" descr="POWICK BRIDGE - commemorative 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ICK BRIDGE - commemorative stone.jpg"/>
                    <pic:cNvPicPr/>
                  </pic:nvPicPr>
                  <pic:blipFill>
                    <a:blip r:embed="rId11"/>
                    <a:stretch>
                      <a:fillRect/>
                    </a:stretch>
                  </pic:blipFill>
                  <pic:spPr>
                    <a:xfrm>
                      <a:off x="0" y="0"/>
                      <a:ext cx="3797023" cy="2844000"/>
                    </a:xfrm>
                    <a:prstGeom prst="rect">
                      <a:avLst/>
                    </a:prstGeom>
                  </pic:spPr>
                </pic:pic>
              </a:graphicData>
            </a:graphic>
          </wp:inline>
        </w:drawing>
      </w:r>
    </w:p>
    <w:p w14:paraId="52FB5F6F" w14:textId="77777777" w:rsidR="0002060A" w:rsidRDefault="0002060A" w:rsidP="0002060A">
      <w:pPr>
        <w:pStyle w:val="NormalWeb"/>
        <w:jc w:val="center"/>
      </w:pPr>
    </w:p>
    <w:p w14:paraId="108903E3" w14:textId="77777777" w:rsidR="0002060A" w:rsidRDefault="0002060A" w:rsidP="0002060A">
      <w:pPr>
        <w:pStyle w:val="NormalWeb"/>
        <w:jc w:val="center"/>
      </w:pPr>
    </w:p>
    <w:p w14:paraId="7366D7C8" w14:textId="77777777" w:rsidR="0002060A" w:rsidRDefault="0002060A" w:rsidP="0002060A">
      <w:pPr>
        <w:pStyle w:val="NormalWeb"/>
        <w:jc w:val="center"/>
      </w:pPr>
    </w:p>
    <w:p w14:paraId="4B70F5F6" w14:textId="77777777" w:rsidR="0002060A" w:rsidRPr="005D2796" w:rsidRDefault="0002060A" w:rsidP="0002060A">
      <w:pPr>
        <w:pStyle w:val="NormalWeb"/>
        <w:jc w:val="center"/>
      </w:pPr>
    </w:p>
    <w:p w14:paraId="4798C432" w14:textId="77777777" w:rsidR="00A84B81" w:rsidRPr="00B4060C" w:rsidRDefault="00A84B81" w:rsidP="00A84B81">
      <w:pPr>
        <w:pStyle w:val="NoSpacing"/>
        <w:rPr>
          <w:u w:val="single"/>
        </w:rPr>
      </w:pPr>
      <w:r w:rsidRPr="00B4060C">
        <w:rPr>
          <w:b/>
          <w:u w:val="single"/>
        </w:rPr>
        <w:t>SITUATIONS VACANT</w:t>
      </w:r>
    </w:p>
    <w:p w14:paraId="4AAB863C" w14:textId="77777777" w:rsidR="00A84B81" w:rsidRDefault="00A84B81" w:rsidP="00A84B81">
      <w:pPr>
        <w:pStyle w:val="NoSpacing"/>
      </w:pPr>
      <w:r>
        <w:t xml:space="preserve">We </w:t>
      </w:r>
      <w:r w:rsidR="003E7F18">
        <w:t xml:space="preserve">would still like to hear from Members </w:t>
      </w:r>
      <w:r w:rsidR="001878AB">
        <w:t>who feel that  they may be</w:t>
      </w:r>
      <w:r w:rsidR="003E7F18">
        <w:t xml:space="preserve"> able to help the Society in any way, either officially or unofficially and</w:t>
      </w:r>
      <w:r w:rsidR="0068643B">
        <w:t xml:space="preserve">/ or </w:t>
      </w:r>
      <w:r w:rsidR="003E7F18">
        <w:t>just a</w:t>
      </w:r>
      <w:r w:rsidR="0068643B">
        <w:t>s a</w:t>
      </w:r>
      <w:r w:rsidR="003E7F18">
        <w:t xml:space="preserve"> one</w:t>
      </w:r>
      <w:r w:rsidR="0068643B">
        <w:t>-</w:t>
      </w:r>
      <w:r w:rsidR="003E7F18">
        <w:t>off at events etc.</w:t>
      </w:r>
    </w:p>
    <w:p w14:paraId="31497DFF" w14:textId="77777777" w:rsidR="00A84B81" w:rsidRDefault="00A84B81" w:rsidP="002D664B">
      <w:pPr>
        <w:pStyle w:val="NoSpacing"/>
      </w:pPr>
    </w:p>
    <w:p w14:paraId="6B735D13" w14:textId="77777777" w:rsidR="00493ECB" w:rsidRDefault="00493ECB" w:rsidP="00493ECB">
      <w:pPr>
        <w:pStyle w:val="NoSpacing"/>
        <w:jc w:val="center"/>
        <w:rPr>
          <w:rFonts w:ascii="Garamond" w:hAnsi="Garamond"/>
          <w:b/>
        </w:rPr>
      </w:pPr>
      <w:r w:rsidRPr="00493ECB">
        <w:rPr>
          <w:rFonts w:ascii="Garamond" w:hAnsi="Garamond"/>
          <w:b/>
        </w:rPr>
        <w:lastRenderedPageBreak/>
        <w:t xml:space="preserve"> </w:t>
      </w:r>
      <w:r>
        <w:rPr>
          <w:rFonts w:ascii="Garamond" w:hAnsi="Garamond"/>
          <w:b/>
        </w:rPr>
        <w:t>- o0o -</w:t>
      </w:r>
    </w:p>
    <w:p w14:paraId="43C6A002" w14:textId="77777777" w:rsidR="00493ECB" w:rsidRDefault="00493ECB" w:rsidP="00751A34">
      <w:pPr>
        <w:pStyle w:val="NoSpacing"/>
        <w:jc w:val="center"/>
        <w:rPr>
          <w:rFonts w:ascii="Garamond" w:hAnsi="Garamond"/>
          <w:b/>
        </w:rPr>
      </w:pPr>
    </w:p>
    <w:p w14:paraId="35F53B2D" w14:textId="77777777" w:rsidR="00493ECB" w:rsidRDefault="00493ECB" w:rsidP="00751A34">
      <w:pPr>
        <w:pStyle w:val="NoSpacing"/>
        <w:jc w:val="center"/>
        <w:rPr>
          <w:rFonts w:ascii="Garamond" w:hAnsi="Garamond"/>
          <w:b/>
        </w:rPr>
      </w:pPr>
    </w:p>
    <w:p w14:paraId="1BEC0E02" w14:textId="77777777" w:rsidR="00EC001D" w:rsidRPr="00493ECB" w:rsidRDefault="00751A34" w:rsidP="00751A34">
      <w:pPr>
        <w:pStyle w:val="NoSpacing"/>
        <w:jc w:val="center"/>
        <w:rPr>
          <w:rFonts w:ascii="Garamond" w:hAnsi="Garamond"/>
          <w:b/>
          <w:sz w:val="28"/>
          <w:szCs w:val="28"/>
          <w:u w:val="single"/>
        </w:rPr>
      </w:pPr>
      <w:r w:rsidRPr="00493ECB">
        <w:rPr>
          <w:rFonts w:ascii="Garamond" w:hAnsi="Garamond"/>
          <w:b/>
          <w:sz w:val="28"/>
          <w:szCs w:val="28"/>
          <w:u w:val="single"/>
        </w:rPr>
        <w:t>PATRONS OF THE SOCIETY</w:t>
      </w:r>
    </w:p>
    <w:p w14:paraId="49E22257" w14:textId="77777777" w:rsidR="00493ECB" w:rsidRPr="00493ECB" w:rsidRDefault="00493ECB" w:rsidP="00751A34">
      <w:pPr>
        <w:pStyle w:val="NoSpacing"/>
        <w:jc w:val="center"/>
        <w:rPr>
          <w:b/>
          <w:u w:val="single"/>
        </w:rPr>
      </w:pPr>
    </w:p>
    <w:p w14:paraId="034C459E" w14:textId="77777777" w:rsidR="00700EE0" w:rsidRDefault="001F4ED2" w:rsidP="00700EE0">
      <w:pPr>
        <w:pStyle w:val="NoSpacing"/>
        <w:jc w:val="center"/>
        <w:rPr>
          <w:rFonts w:ascii="Garamond" w:hAnsi="Garamond"/>
          <w:b/>
        </w:rPr>
      </w:pPr>
      <w:r w:rsidRPr="0002060A">
        <w:rPr>
          <w:rFonts w:cstheme="minorHAnsi"/>
          <w:b/>
          <w:bCs/>
          <w:sz w:val="24"/>
          <w:szCs w:val="24"/>
        </w:rPr>
        <w:t xml:space="preserve">His Grace The Duke of Hamilton </w:t>
      </w:r>
      <w:r w:rsidR="00700EE0">
        <w:rPr>
          <w:rFonts w:ascii="Garamond" w:hAnsi="Garamond"/>
          <w:b/>
        </w:rPr>
        <w:t xml:space="preserve">▪ </w:t>
      </w:r>
      <w:r w:rsidRPr="0002060A">
        <w:rPr>
          <w:rFonts w:cstheme="minorHAnsi"/>
          <w:b/>
          <w:bCs/>
          <w:sz w:val="24"/>
          <w:szCs w:val="24"/>
        </w:rPr>
        <w:t xml:space="preserve"> Lord Faulkner of Worcester </w:t>
      </w:r>
      <w:r w:rsidR="00700EE0">
        <w:rPr>
          <w:rFonts w:ascii="Garamond" w:hAnsi="Garamond"/>
          <w:b/>
        </w:rPr>
        <w:t>▪</w:t>
      </w:r>
    </w:p>
    <w:p w14:paraId="201761FE" w14:textId="77777777" w:rsidR="00700EE0" w:rsidRDefault="001F4ED2" w:rsidP="00700EE0">
      <w:pPr>
        <w:pStyle w:val="NoSpacing"/>
        <w:jc w:val="center"/>
        <w:rPr>
          <w:rFonts w:ascii="Garamond" w:hAnsi="Garamond"/>
          <w:b/>
        </w:rPr>
      </w:pPr>
      <w:r w:rsidRPr="0002060A">
        <w:rPr>
          <w:rFonts w:cstheme="minorHAnsi"/>
          <w:b/>
          <w:bCs/>
          <w:sz w:val="24"/>
          <w:szCs w:val="24"/>
        </w:rPr>
        <w:t xml:space="preserve"> Lord Selkirk of Douglas</w:t>
      </w:r>
      <w:r w:rsidR="00700EE0">
        <w:rPr>
          <w:rFonts w:cstheme="minorHAnsi"/>
          <w:b/>
          <w:bCs/>
          <w:sz w:val="24"/>
          <w:szCs w:val="24"/>
        </w:rPr>
        <w:t xml:space="preserve"> </w:t>
      </w:r>
      <w:r w:rsidR="00700EE0">
        <w:rPr>
          <w:rFonts w:ascii="Garamond" w:hAnsi="Garamond"/>
          <w:b/>
        </w:rPr>
        <w:t xml:space="preserve">▪ </w:t>
      </w:r>
      <w:r w:rsidRPr="0002060A">
        <w:rPr>
          <w:rFonts w:cstheme="minorHAnsi"/>
          <w:b/>
          <w:bCs/>
          <w:sz w:val="24"/>
          <w:szCs w:val="24"/>
        </w:rPr>
        <w:t xml:space="preserve">The Hon. Lady Rosalind Morrison </w:t>
      </w:r>
      <w:r w:rsidR="00700EE0">
        <w:rPr>
          <w:rFonts w:ascii="Garamond" w:hAnsi="Garamond"/>
          <w:b/>
        </w:rPr>
        <w:t>▪</w:t>
      </w:r>
    </w:p>
    <w:p w14:paraId="3C170B78" w14:textId="77777777" w:rsidR="00493ECB" w:rsidRDefault="001F4ED2" w:rsidP="00700EE0">
      <w:pPr>
        <w:pStyle w:val="NoSpacing"/>
        <w:jc w:val="center"/>
        <w:rPr>
          <w:rFonts w:cstheme="minorHAnsi"/>
          <w:b/>
          <w:bCs/>
          <w:sz w:val="24"/>
          <w:szCs w:val="24"/>
        </w:rPr>
      </w:pPr>
      <w:r w:rsidRPr="0002060A">
        <w:rPr>
          <w:rFonts w:cstheme="minorHAnsi"/>
          <w:b/>
          <w:bCs/>
          <w:sz w:val="24"/>
          <w:szCs w:val="24"/>
        </w:rPr>
        <w:t xml:space="preserve"> Mr. Henry Berkeley </w:t>
      </w:r>
      <w:r w:rsidR="00700EE0">
        <w:rPr>
          <w:rFonts w:ascii="Garamond" w:hAnsi="Garamond"/>
          <w:b/>
        </w:rPr>
        <w:t xml:space="preserve">▪ </w:t>
      </w:r>
      <w:r w:rsidRPr="0002060A">
        <w:rPr>
          <w:rFonts w:cstheme="minorHAnsi"/>
          <w:b/>
          <w:bCs/>
          <w:sz w:val="24"/>
          <w:szCs w:val="24"/>
        </w:rPr>
        <w:t xml:space="preserve">Ms. Diane </w:t>
      </w:r>
      <w:r w:rsidR="006D5F00" w:rsidRPr="0002060A">
        <w:rPr>
          <w:rFonts w:cstheme="minorHAnsi"/>
          <w:b/>
          <w:bCs/>
          <w:sz w:val="24"/>
          <w:szCs w:val="24"/>
        </w:rPr>
        <w:t>Rapaport</w:t>
      </w:r>
      <w:r w:rsidR="00493ECB">
        <w:rPr>
          <w:rFonts w:cstheme="minorHAnsi"/>
          <w:b/>
          <w:bCs/>
          <w:sz w:val="24"/>
          <w:szCs w:val="24"/>
        </w:rPr>
        <w:t xml:space="preserve"> </w:t>
      </w:r>
      <w:r w:rsidR="003C656D">
        <w:rPr>
          <w:rFonts w:ascii="Garamond" w:hAnsi="Garamond"/>
          <w:b/>
        </w:rPr>
        <w:t>▪</w:t>
      </w:r>
    </w:p>
    <w:p w14:paraId="5B1FBBEE" w14:textId="77777777" w:rsidR="00EC001D" w:rsidRPr="0002060A" w:rsidRDefault="00EC001D" w:rsidP="00EC001D">
      <w:pPr>
        <w:autoSpaceDE w:val="0"/>
        <w:autoSpaceDN w:val="0"/>
        <w:adjustRightInd w:val="0"/>
        <w:spacing w:after="0"/>
        <w:jc w:val="center"/>
        <w:rPr>
          <w:rFonts w:cstheme="minorHAnsi"/>
          <w:b/>
          <w:bCs/>
          <w:sz w:val="24"/>
          <w:szCs w:val="24"/>
        </w:rPr>
      </w:pPr>
      <w:r w:rsidRPr="0002060A">
        <w:rPr>
          <w:rFonts w:cstheme="minorHAnsi"/>
          <w:b/>
          <w:bCs/>
          <w:sz w:val="24"/>
          <w:szCs w:val="24"/>
        </w:rPr>
        <w:t>Professor Ron Hutton</w:t>
      </w:r>
    </w:p>
    <w:p w14:paraId="6B798249" w14:textId="77777777" w:rsidR="00EC001D" w:rsidRPr="00CE0709" w:rsidRDefault="00EC001D" w:rsidP="001F4ED2">
      <w:pPr>
        <w:autoSpaceDE w:val="0"/>
        <w:autoSpaceDN w:val="0"/>
        <w:adjustRightInd w:val="0"/>
        <w:spacing w:after="0"/>
        <w:rPr>
          <w:rFonts w:ascii="Garamond-Bold" w:hAnsi="Garamond-Bold" w:cs="Garamond-Bold"/>
          <w:b/>
          <w:bCs/>
        </w:rPr>
      </w:pPr>
    </w:p>
    <w:p w14:paraId="2F8808C8" w14:textId="77777777" w:rsidR="001F4ED2" w:rsidRPr="00493ECB" w:rsidRDefault="001F4ED2" w:rsidP="00EC001D">
      <w:pPr>
        <w:autoSpaceDE w:val="0"/>
        <w:autoSpaceDN w:val="0"/>
        <w:adjustRightInd w:val="0"/>
        <w:spacing w:after="0"/>
        <w:jc w:val="center"/>
        <w:rPr>
          <w:rFonts w:ascii="Garamond" w:hAnsi="Garamond" w:cs="Garamond-Bold"/>
          <w:b/>
          <w:bCs/>
          <w:sz w:val="28"/>
          <w:szCs w:val="28"/>
          <w:u w:val="single"/>
        </w:rPr>
      </w:pPr>
      <w:r w:rsidRPr="00493ECB">
        <w:rPr>
          <w:rFonts w:ascii="Garamond" w:hAnsi="Garamond" w:cs="Garamond-Bold"/>
          <w:b/>
          <w:bCs/>
          <w:sz w:val="28"/>
          <w:szCs w:val="28"/>
          <w:u w:val="single"/>
        </w:rPr>
        <w:t>Executive Committee</w:t>
      </w:r>
    </w:p>
    <w:p w14:paraId="10C5A79E" w14:textId="77777777" w:rsidR="00493ECB" w:rsidRPr="00493ECB" w:rsidRDefault="00493ECB" w:rsidP="00EC001D">
      <w:pPr>
        <w:autoSpaceDE w:val="0"/>
        <w:autoSpaceDN w:val="0"/>
        <w:adjustRightInd w:val="0"/>
        <w:spacing w:after="0"/>
        <w:jc w:val="center"/>
        <w:rPr>
          <w:rFonts w:ascii="Garamond" w:hAnsi="Garamond" w:cs="Garamond-Bold"/>
          <w:b/>
          <w:bCs/>
          <w:sz w:val="20"/>
          <w:szCs w:val="20"/>
        </w:rPr>
      </w:pPr>
    </w:p>
    <w:p w14:paraId="09BC0C67" w14:textId="77777777" w:rsidR="00493ECB" w:rsidRPr="00493ECB" w:rsidRDefault="00CE0709" w:rsidP="003C656D">
      <w:pPr>
        <w:pStyle w:val="NoSpacing"/>
        <w:jc w:val="center"/>
        <w:rPr>
          <w:rFonts w:cstheme="minorHAnsi"/>
          <w:b/>
          <w:sz w:val="24"/>
          <w:szCs w:val="24"/>
        </w:rPr>
      </w:pPr>
      <w:r w:rsidRPr="00493ECB">
        <w:rPr>
          <w:rFonts w:cstheme="minorHAnsi"/>
          <w:b/>
          <w:sz w:val="24"/>
          <w:szCs w:val="24"/>
        </w:rPr>
        <w:t xml:space="preserve">Richard Shaw (Chairman) </w:t>
      </w:r>
      <w:r w:rsidR="00493ECB">
        <w:rPr>
          <w:rFonts w:ascii="Garamond" w:hAnsi="Garamond"/>
          <w:b/>
        </w:rPr>
        <w:t>▪</w:t>
      </w:r>
      <w:r w:rsidR="003C656D">
        <w:rPr>
          <w:rFonts w:ascii="Garamond" w:hAnsi="Garamond"/>
          <w:b/>
        </w:rPr>
        <w:t xml:space="preserve"> </w:t>
      </w:r>
      <w:r w:rsidR="001F4ED2" w:rsidRPr="00493ECB">
        <w:rPr>
          <w:rFonts w:cstheme="minorHAnsi"/>
          <w:b/>
          <w:sz w:val="24"/>
          <w:szCs w:val="24"/>
        </w:rPr>
        <w:t xml:space="preserve">Kenneth Potts </w:t>
      </w:r>
      <w:r w:rsidR="00493ECB">
        <w:rPr>
          <w:rFonts w:ascii="Garamond" w:hAnsi="Garamond"/>
          <w:b/>
        </w:rPr>
        <w:t>▪</w:t>
      </w:r>
      <w:r w:rsidR="003C656D">
        <w:rPr>
          <w:rFonts w:ascii="Garamond" w:hAnsi="Garamond"/>
          <w:b/>
        </w:rPr>
        <w:t xml:space="preserve"> </w:t>
      </w:r>
      <w:r w:rsidR="001F4ED2" w:rsidRPr="00493ECB">
        <w:rPr>
          <w:rFonts w:cstheme="minorHAnsi"/>
          <w:b/>
          <w:sz w:val="24"/>
          <w:szCs w:val="24"/>
        </w:rPr>
        <w:t xml:space="preserve"> </w:t>
      </w:r>
      <w:r w:rsidR="00EC001D" w:rsidRPr="00493ECB">
        <w:rPr>
          <w:rFonts w:cstheme="minorHAnsi"/>
          <w:b/>
          <w:sz w:val="24"/>
          <w:szCs w:val="24"/>
        </w:rPr>
        <w:t xml:space="preserve">Vaughan Wiltshire, </w:t>
      </w:r>
    </w:p>
    <w:p w14:paraId="0E348125" w14:textId="77777777" w:rsidR="00EC001D" w:rsidRPr="00493ECB" w:rsidRDefault="001F4ED2" w:rsidP="003C656D">
      <w:pPr>
        <w:pStyle w:val="NoSpacing"/>
        <w:jc w:val="center"/>
        <w:rPr>
          <w:rFonts w:cstheme="minorHAnsi"/>
          <w:b/>
          <w:sz w:val="24"/>
          <w:szCs w:val="24"/>
        </w:rPr>
      </w:pPr>
      <w:r w:rsidRPr="00493ECB">
        <w:rPr>
          <w:rFonts w:cstheme="minorHAnsi"/>
          <w:b/>
          <w:sz w:val="24"/>
          <w:szCs w:val="24"/>
        </w:rPr>
        <w:t xml:space="preserve">Christine Shaw </w:t>
      </w:r>
      <w:r w:rsidR="00493ECB">
        <w:rPr>
          <w:rFonts w:ascii="Garamond" w:hAnsi="Garamond"/>
          <w:b/>
        </w:rPr>
        <w:t>▪</w:t>
      </w:r>
      <w:r w:rsidR="003C656D">
        <w:rPr>
          <w:rFonts w:ascii="Garamond" w:hAnsi="Garamond"/>
          <w:b/>
        </w:rPr>
        <w:t xml:space="preserve"> </w:t>
      </w:r>
      <w:r w:rsidRPr="00493ECB">
        <w:rPr>
          <w:rFonts w:cstheme="minorHAnsi"/>
          <w:b/>
          <w:sz w:val="24"/>
          <w:szCs w:val="24"/>
        </w:rPr>
        <w:t xml:space="preserve"> Roger Fairman </w:t>
      </w:r>
      <w:r w:rsidR="00493ECB">
        <w:rPr>
          <w:rFonts w:ascii="Garamond" w:hAnsi="Garamond"/>
          <w:b/>
        </w:rPr>
        <w:t>▪</w:t>
      </w:r>
      <w:r w:rsidR="003C656D">
        <w:rPr>
          <w:rFonts w:ascii="Garamond" w:hAnsi="Garamond"/>
          <w:b/>
        </w:rPr>
        <w:t xml:space="preserve"> </w:t>
      </w:r>
      <w:r w:rsidRPr="00493ECB">
        <w:rPr>
          <w:rFonts w:cstheme="minorHAnsi"/>
          <w:b/>
          <w:sz w:val="24"/>
          <w:szCs w:val="24"/>
        </w:rPr>
        <w:t xml:space="preserve"> Brian Bullock</w:t>
      </w:r>
    </w:p>
    <w:p w14:paraId="0F4B24FD" w14:textId="77777777" w:rsidR="00493ECB" w:rsidRDefault="00493ECB" w:rsidP="00EC001D">
      <w:pPr>
        <w:autoSpaceDE w:val="0"/>
        <w:autoSpaceDN w:val="0"/>
        <w:adjustRightInd w:val="0"/>
        <w:spacing w:after="0"/>
        <w:jc w:val="center"/>
        <w:rPr>
          <w:rFonts w:cstheme="minorHAnsi"/>
          <w:b/>
          <w:sz w:val="24"/>
          <w:szCs w:val="24"/>
        </w:rPr>
      </w:pPr>
    </w:p>
    <w:p w14:paraId="50D6A865" w14:textId="77777777" w:rsidR="00493ECB" w:rsidRPr="00493ECB" w:rsidRDefault="00493ECB" w:rsidP="00EC001D">
      <w:pPr>
        <w:autoSpaceDE w:val="0"/>
        <w:autoSpaceDN w:val="0"/>
        <w:adjustRightInd w:val="0"/>
        <w:spacing w:after="0"/>
        <w:jc w:val="center"/>
        <w:rPr>
          <w:rFonts w:cstheme="minorHAnsi"/>
          <w:b/>
          <w:sz w:val="24"/>
          <w:szCs w:val="24"/>
        </w:rPr>
      </w:pPr>
    </w:p>
    <w:p w14:paraId="56070428" w14:textId="77777777" w:rsidR="00493ECB" w:rsidRPr="00493ECB" w:rsidRDefault="00493ECB" w:rsidP="00EC001D">
      <w:pPr>
        <w:autoSpaceDE w:val="0"/>
        <w:autoSpaceDN w:val="0"/>
        <w:adjustRightInd w:val="0"/>
        <w:spacing w:after="0"/>
        <w:jc w:val="center"/>
        <w:rPr>
          <w:rFonts w:ascii="Garamond" w:hAnsi="Garamond" w:cs="Garamond"/>
          <w:b/>
          <w:sz w:val="28"/>
          <w:szCs w:val="28"/>
          <w:u w:val="single"/>
        </w:rPr>
      </w:pPr>
      <w:r w:rsidRPr="00493ECB">
        <w:rPr>
          <w:rFonts w:ascii="Garamond" w:hAnsi="Garamond" w:cs="Garamond"/>
          <w:b/>
          <w:sz w:val="28"/>
          <w:szCs w:val="28"/>
          <w:u w:val="single"/>
        </w:rPr>
        <w:t>Trustees</w:t>
      </w:r>
    </w:p>
    <w:p w14:paraId="663747B9" w14:textId="77777777" w:rsidR="00493ECB" w:rsidRDefault="00493ECB" w:rsidP="00EC001D">
      <w:pPr>
        <w:autoSpaceDE w:val="0"/>
        <w:autoSpaceDN w:val="0"/>
        <w:adjustRightInd w:val="0"/>
        <w:spacing w:after="0"/>
        <w:jc w:val="center"/>
        <w:rPr>
          <w:rFonts w:ascii="Garamond" w:hAnsi="Garamond" w:cs="Garamond"/>
        </w:rPr>
      </w:pPr>
    </w:p>
    <w:p w14:paraId="71C77233" w14:textId="77777777" w:rsidR="00493ECB" w:rsidRPr="00493ECB" w:rsidRDefault="00493ECB" w:rsidP="00493ECB">
      <w:pPr>
        <w:pStyle w:val="NoSpacing"/>
        <w:jc w:val="center"/>
        <w:rPr>
          <w:rFonts w:ascii="Garamond" w:hAnsi="Garamond"/>
          <w:b/>
          <w:sz w:val="24"/>
          <w:szCs w:val="24"/>
        </w:rPr>
      </w:pPr>
      <w:r w:rsidRPr="00493ECB">
        <w:rPr>
          <w:rFonts w:ascii="Calibri" w:hAnsi="Calibri" w:cs="Calibri"/>
          <w:b/>
          <w:color w:val="000000"/>
          <w:sz w:val="24"/>
          <w:szCs w:val="24"/>
        </w:rPr>
        <w:t xml:space="preserve">Richard Shaw </w:t>
      </w:r>
      <w:r w:rsidR="007112CB" w:rsidRPr="00493ECB">
        <w:rPr>
          <w:rFonts w:ascii="Garamond" w:hAnsi="Garamond"/>
          <w:b/>
          <w:sz w:val="24"/>
          <w:szCs w:val="24"/>
        </w:rPr>
        <w:t xml:space="preserve">▪ </w:t>
      </w:r>
      <w:r w:rsidR="007112CB" w:rsidRPr="00493ECB">
        <w:rPr>
          <w:rFonts w:ascii="Calibri" w:hAnsi="Calibri" w:cs="Calibri"/>
          <w:b/>
          <w:color w:val="000000"/>
          <w:sz w:val="24"/>
          <w:szCs w:val="24"/>
        </w:rPr>
        <w:t>Vaughan</w:t>
      </w:r>
      <w:r w:rsidRPr="00493ECB">
        <w:rPr>
          <w:rFonts w:ascii="Calibri" w:hAnsi="Calibri" w:cs="Calibri"/>
          <w:b/>
          <w:color w:val="000000"/>
          <w:sz w:val="24"/>
          <w:szCs w:val="24"/>
        </w:rPr>
        <w:t xml:space="preserve"> Wiltshire </w:t>
      </w:r>
      <w:r w:rsidR="007112CB" w:rsidRPr="00493ECB">
        <w:rPr>
          <w:rFonts w:ascii="Garamond" w:hAnsi="Garamond"/>
          <w:b/>
          <w:sz w:val="24"/>
          <w:szCs w:val="24"/>
        </w:rPr>
        <w:t xml:space="preserve">▪ </w:t>
      </w:r>
      <w:r w:rsidR="007112CB" w:rsidRPr="00493ECB">
        <w:rPr>
          <w:rFonts w:ascii="Calibri" w:hAnsi="Calibri" w:cs="Calibri"/>
          <w:b/>
          <w:color w:val="000000"/>
          <w:sz w:val="24"/>
          <w:szCs w:val="24"/>
        </w:rPr>
        <w:t>Jack</w:t>
      </w:r>
      <w:r w:rsidRPr="00493ECB">
        <w:rPr>
          <w:rFonts w:ascii="Calibri" w:hAnsi="Calibri" w:cs="Calibri"/>
          <w:b/>
          <w:color w:val="000000"/>
          <w:sz w:val="24"/>
          <w:szCs w:val="24"/>
        </w:rPr>
        <w:t xml:space="preserve"> Randall </w:t>
      </w:r>
      <w:r w:rsidR="007112CB" w:rsidRPr="00493ECB">
        <w:rPr>
          <w:rFonts w:ascii="Garamond" w:hAnsi="Garamond"/>
          <w:b/>
          <w:sz w:val="24"/>
          <w:szCs w:val="24"/>
        </w:rPr>
        <w:t xml:space="preserve">▪ </w:t>
      </w:r>
      <w:r w:rsidR="007112CB" w:rsidRPr="00493ECB">
        <w:rPr>
          <w:rFonts w:ascii="Calibri" w:hAnsi="Calibri" w:cs="Calibri"/>
          <w:b/>
          <w:color w:val="000000"/>
          <w:sz w:val="24"/>
          <w:szCs w:val="24"/>
        </w:rPr>
        <w:t>Peter</w:t>
      </w:r>
      <w:r w:rsidRPr="00493ECB">
        <w:rPr>
          <w:rFonts w:ascii="Calibri" w:hAnsi="Calibri" w:cs="Calibri"/>
          <w:b/>
          <w:color w:val="000000"/>
          <w:sz w:val="24"/>
          <w:szCs w:val="24"/>
        </w:rPr>
        <w:t xml:space="preserve"> Brookes </w:t>
      </w:r>
      <w:r w:rsidRPr="00493ECB">
        <w:rPr>
          <w:rFonts w:ascii="Garamond" w:hAnsi="Garamond"/>
          <w:b/>
          <w:sz w:val="24"/>
          <w:szCs w:val="24"/>
        </w:rPr>
        <w:t>▪</w:t>
      </w:r>
    </w:p>
    <w:p w14:paraId="0B75013F" w14:textId="77777777" w:rsidR="00493ECB" w:rsidRPr="00493ECB" w:rsidRDefault="00493ECB" w:rsidP="00493ECB">
      <w:pPr>
        <w:pStyle w:val="NoSpacing"/>
        <w:jc w:val="center"/>
        <w:rPr>
          <w:rFonts w:ascii="Garamond" w:hAnsi="Garamond"/>
          <w:b/>
          <w:sz w:val="24"/>
          <w:szCs w:val="24"/>
        </w:rPr>
      </w:pPr>
      <w:r w:rsidRPr="00493ECB">
        <w:rPr>
          <w:rFonts w:ascii="Calibri" w:hAnsi="Calibri" w:cs="Calibri"/>
          <w:b/>
          <w:color w:val="000000"/>
          <w:sz w:val="24"/>
          <w:szCs w:val="24"/>
        </w:rPr>
        <w:t xml:space="preserve"> Hannah Worthen </w:t>
      </w:r>
      <w:r w:rsidR="007112CB" w:rsidRPr="00493ECB">
        <w:rPr>
          <w:rFonts w:ascii="Garamond" w:hAnsi="Garamond"/>
          <w:b/>
          <w:sz w:val="24"/>
          <w:szCs w:val="24"/>
        </w:rPr>
        <w:t xml:space="preserve">▪ </w:t>
      </w:r>
      <w:r w:rsidR="007112CB" w:rsidRPr="00493ECB">
        <w:rPr>
          <w:rFonts w:ascii="Calibri" w:hAnsi="Calibri" w:cs="Calibri"/>
          <w:b/>
          <w:color w:val="000000"/>
          <w:sz w:val="24"/>
          <w:szCs w:val="24"/>
        </w:rPr>
        <w:t>Derek</w:t>
      </w:r>
      <w:r w:rsidRPr="00493ECB">
        <w:rPr>
          <w:rFonts w:ascii="Calibri" w:hAnsi="Calibri" w:cs="Calibri"/>
          <w:b/>
          <w:color w:val="000000"/>
          <w:sz w:val="24"/>
          <w:szCs w:val="24"/>
        </w:rPr>
        <w:t xml:space="preserve"> Law </w:t>
      </w:r>
      <w:r w:rsidR="007112CB" w:rsidRPr="00493ECB">
        <w:rPr>
          <w:rFonts w:ascii="Garamond" w:hAnsi="Garamond"/>
          <w:b/>
          <w:sz w:val="24"/>
          <w:szCs w:val="24"/>
        </w:rPr>
        <w:t xml:space="preserve">▪ </w:t>
      </w:r>
      <w:r w:rsidR="007112CB" w:rsidRPr="00493ECB">
        <w:rPr>
          <w:rFonts w:ascii="Calibri" w:hAnsi="Calibri" w:cs="Calibri"/>
          <w:b/>
          <w:color w:val="000000"/>
          <w:sz w:val="24"/>
          <w:szCs w:val="24"/>
        </w:rPr>
        <w:t>Tim</w:t>
      </w:r>
      <w:r w:rsidRPr="00493ECB">
        <w:rPr>
          <w:rFonts w:ascii="Calibri" w:hAnsi="Calibri" w:cs="Calibri"/>
          <w:b/>
          <w:color w:val="000000"/>
          <w:sz w:val="24"/>
          <w:szCs w:val="24"/>
        </w:rPr>
        <w:t xml:space="preserve"> Lawrence </w:t>
      </w:r>
      <w:r w:rsidR="007112CB" w:rsidRPr="00493ECB">
        <w:rPr>
          <w:rFonts w:ascii="Garamond" w:hAnsi="Garamond"/>
          <w:b/>
          <w:sz w:val="24"/>
          <w:szCs w:val="24"/>
        </w:rPr>
        <w:t xml:space="preserve">▪ </w:t>
      </w:r>
      <w:r w:rsidR="007112CB" w:rsidRPr="00493ECB">
        <w:rPr>
          <w:rFonts w:ascii="Calibri" w:hAnsi="Calibri" w:cs="Calibri"/>
          <w:b/>
          <w:color w:val="000000"/>
          <w:sz w:val="24"/>
          <w:szCs w:val="24"/>
        </w:rPr>
        <w:t>Christine</w:t>
      </w:r>
      <w:r w:rsidRPr="00493ECB">
        <w:rPr>
          <w:rFonts w:ascii="Calibri" w:hAnsi="Calibri" w:cs="Calibri"/>
          <w:b/>
          <w:color w:val="000000"/>
          <w:sz w:val="24"/>
          <w:szCs w:val="24"/>
        </w:rPr>
        <w:t xml:space="preserve"> Shaw </w:t>
      </w:r>
      <w:r w:rsidRPr="00493ECB">
        <w:rPr>
          <w:rFonts w:ascii="Garamond" w:hAnsi="Garamond"/>
          <w:b/>
          <w:sz w:val="24"/>
          <w:szCs w:val="24"/>
        </w:rPr>
        <w:t>▪</w:t>
      </w:r>
    </w:p>
    <w:p w14:paraId="22BD84F6" w14:textId="77777777" w:rsidR="00493ECB" w:rsidRPr="00493ECB" w:rsidRDefault="00493ECB" w:rsidP="00493ECB">
      <w:pPr>
        <w:pStyle w:val="NoSpacing"/>
        <w:jc w:val="center"/>
        <w:rPr>
          <w:rFonts w:ascii="Calibri" w:hAnsi="Calibri" w:cs="Calibri"/>
          <w:b/>
          <w:color w:val="000000"/>
          <w:sz w:val="24"/>
          <w:szCs w:val="24"/>
        </w:rPr>
      </w:pPr>
      <w:r w:rsidRPr="00493ECB">
        <w:rPr>
          <w:rFonts w:ascii="Calibri" w:hAnsi="Calibri" w:cs="Calibri"/>
          <w:b/>
          <w:color w:val="000000"/>
          <w:sz w:val="24"/>
          <w:szCs w:val="24"/>
        </w:rPr>
        <w:t xml:space="preserve"> Roger Fairman </w:t>
      </w:r>
      <w:r w:rsidR="007112CB" w:rsidRPr="00493ECB">
        <w:rPr>
          <w:rFonts w:ascii="Garamond" w:hAnsi="Garamond"/>
          <w:b/>
          <w:sz w:val="24"/>
          <w:szCs w:val="24"/>
        </w:rPr>
        <w:t xml:space="preserve">▪ </w:t>
      </w:r>
      <w:r w:rsidR="007112CB" w:rsidRPr="00493ECB">
        <w:rPr>
          <w:rFonts w:ascii="Calibri" w:hAnsi="Calibri" w:cs="Calibri"/>
          <w:b/>
          <w:color w:val="000000"/>
          <w:sz w:val="24"/>
          <w:szCs w:val="24"/>
        </w:rPr>
        <w:t>Grant</w:t>
      </w:r>
      <w:r w:rsidRPr="00493ECB">
        <w:rPr>
          <w:rFonts w:ascii="Calibri" w:hAnsi="Calibri" w:cs="Calibri"/>
          <w:b/>
          <w:color w:val="000000"/>
          <w:sz w:val="24"/>
          <w:szCs w:val="24"/>
        </w:rPr>
        <w:t xml:space="preserve"> Simmonds </w:t>
      </w:r>
      <w:r w:rsidR="007112CB" w:rsidRPr="00493ECB">
        <w:rPr>
          <w:rFonts w:ascii="Garamond" w:hAnsi="Garamond"/>
          <w:b/>
          <w:sz w:val="24"/>
          <w:szCs w:val="24"/>
        </w:rPr>
        <w:t xml:space="preserve">▪ </w:t>
      </w:r>
      <w:r w:rsidR="007112CB" w:rsidRPr="00493ECB">
        <w:rPr>
          <w:rFonts w:ascii="Calibri" w:hAnsi="Calibri" w:cs="Calibri"/>
          <w:b/>
          <w:color w:val="000000"/>
          <w:sz w:val="24"/>
          <w:szCs w:val="24"/>
        </w:rPr>
        <w:t>Steve</w:t>
      </w:r>
      <w:r w:rsidRPr="00493ECB">
        <w:rPr>
          <w:rFonts w:ascii="Calibri" w:hAnsi="Calibri" w:cs="Calibri"/>
          <w:b/>
          <w:color w:val="000000"/>
          <w:sz w:val="24"/>
          <w:szCs w:val="24"/>
        </w:rPr>
        <w:t xml:space="preserve"> Hunt</w:t>
      </w:r>
    </w:p>
    <w:p w14:paraId="5BA2983F" w14:textId="77777777" w:rsidR="00493ECB" w:rsidRPr="00493ECB" w:rsidRDefault="00493ECB" w:rsidP="00493ECB">
      <w:pPr>
        <w:pStyle w:val="NormalWeb"/>
        <w:rPr>
          <w:rFonts w:ascii="Calibri" w:hAnsi="Calibri" w:cs="Calibri"/>
          <w:b/>
          <w:color w:val="000000"/>
        </w:rPr>
      </w:pPr>
    </w:p>
    <w:p w14:paraId="07B7A2A6" w14:textId="77777777" w:rsidR="00493ECB" w:rsidRPr="00493ECB" w:rsidRDefault="00493ECB" w:rsidP="00EC001D">
      <w:pPr>
        <w:autoSpaceDE w:val="0"/>
        <w:autoSpaceDN w:val="0"/>
        <w:adjustRightInd w:val="0"/>
        <w:spacing w:after="0"/>
        <w:jc w:val="center"/>
        <w:rPr>
          <w:rFonts w:ascii="Garamond" w:hAnsi="Garamond" w:cs="Garamond"/>
          <w:b/>
        </w:rPr>
      </w:pPr>
    </w:p>
    <w:p w14:paraId="2AE77427" w14:textId="77777777" w:rsidR="00EC001D" w:rsidRPr="00CE0709" w:rsidRDefault="00EC001D" w:rsidP="00EC001D">
      <w:pPr>
        <w:autoSpaceDE w:val="0"/>
        <w:autoSpaceDN w:val="0"/>
        <w:adjustRightInd w:val="0"/>
        <w:spacing w:after="0"/>
        <w:jc w:val="center"/>
        <w:rPr>
          <w:rFonts w:ascii="Garamond" w:hAnsi="Garamond" w:cs="Garamond"/>
        </w:rPr>
      </w:pPr>
    </w:p>
    <w:p w14:paraId="0C5FB857" w14:textId="77777777" w:rsidR="001F4ED2" w:rsidRPr="00CE0709" w:rsidRDefault="001F4ED2" w:rsidP="00EC001D">
      <w:pPr>
        <w:autoSpaceDE w:val="0"/>
        <w:autoSpaceDN w:val="0"/>
        <w:adjustRightInd w:val="0"/>
        <w:spacing w:after="0"/>
        <w:jc w:val="center"/>
        <w:rPr>
          <w:rFonts w:ascii="Garamond-Bold" w:hAnsi="Garamond-Bold" w:cs="Garamond-Bold"/>
          <w:b/>
          <w:bCs/>
        </w:rPr>
      </w:pPr>
      <w:r w:rsidRPr="00CE0709">
        <w:rPr>
          <w:rFonts w:ascii="Garamond-Bold" w:hAnsi="Garamond-Bold" w:cs="Garamond-Bold"/>
          <w:b/>
          <w:bCs/>
        </w:rPr>
        <w:t>Black Pear Bulletin Editorial Team</w:t>
      </w:r>
    </w:p>
    <w:p w14:paraId="4F2F8F9C" w14:textId="77777777" w:rsidR="00C2075A" w:rsidRDefault="00106138" w:rsidP="00EC001D">
      <w:pPr>
        <w:pStyle w:val="NoSpacing"/>
        <w:jc w:val="center"/>
        <w:rPr>
          <w:rFonts w:ascii="Garamond" w:hAnsi="Garamond" w:cs="Garamond"/>
        </w:rPr>
      </w:pPr>
      <w:r>
        <w:rPr>
          <w:rFonts w:ascii="Garamond" w:hAnsi="Garamond" w:cs="Garamond"/>
        </w:rPr>
        <w:t>Christine</w:t>
      </w:r>
      <w:r w:rsidR="00EC001D" w:rsidRPr="00CE0709">
        <w:rPr>
          <w:rFonts w:ascii="Garamond" w:hAnsi="Garamond" w:cs="Garamond"/>
        </w:rPr>
        <w:t xml:space="preserve"> Shaw, </w:t>
      </w:r>
      <w:r>
        <w:rPr>
          <w:rFonts w:ascii="Garamond" w:hAnsi="Garamond" w:cs="Garamond"/>
        </w:rPr>
        <w:t>Richard</w:t>
      </w:r>
      <w:r w:rsidR="00EC001D" w:rsidRPr="00CE0709">
        <w:rPr>
          <w:rFonts w:ascii="Garamond" w:hAnsi="Garamond" w:cs="Garamond"/>
        </w:rPr>
        <w:t xml:space="preserve"> Shaw</w:t>
      </w:r>
    </w:p>
    <w:p w14:paraId="6EA541BD" w14:textId="77777777" w:rsidR="00493ECB" w:rsidRDefault="00493ECB" w:rsidP="00EC001D">
      <w:pPr>
        <w:pStyle w:val="NoSpacing"/>
        <w:jc w:val="center"/>
        <w:rPr>
          <w:rFonts w:ascii="Garamond" w:hAnsi="Garamond" w:cs="Garamond"/>
        </w:rPr>
      </w:pPr>
    </w:p>
    <w:p w14:paraId="54D7E958" w14:textId="77777777" w:rsidR="00493ECB" w:rsidRDefault="00493ECB" w:rsidP="00EC001D">
      <w:pPr>
        <w:pStyle w:val="NoSpacing"/>
        <w:jc w:val="center"/>
        <w:rPr>
          <w:rFonts w:ascii="Garamond" w:hAnsi="Garamond" w:cs="Garamond"/>
        </w:rPr>
      </w:pPr>
    </w:p>
    <w:p w14:paraId="7A1FAE35" w14:textId="77777777" w:rsidR="00493ECB" w:rsidRPr="00CE0709" w:rsidRDefault="00493ECB" w:rsidP="00EC001D">
      <w:pPr>
        <w:pStyle w:val="NoSpacing"/>
        <w:jc w:val="center"/>
        <w:rPr>
          <w:rFonts w:ascii="Garamond" w:hAnsi="Garamond" w:cs="Garamond"/>
        </w:rPr>
      </w:pPr>
    </w:p>
    <w:p w14:paraId="2C6B0DE8" w14:textId="77777777" w:rsidR="00751A34" w:rsidRPr="00CE0709" w:rsidRDefault="00751A34" w:rsidP="00EC001D">
      <w:pPr>
        <w:pStyle w:val="NoSpacing"/>
        <w:jc w:val="center"/>
        <w:rPr>
          <w:rFonts w:ascii="Garamond" w:hAnsi="Garamond" w:cs="Garamond"/>
        </w:rPr>
      </w:pPr>
    </w:p>
    <w:p w14:paraId="2201516E" w14:textId="77777777" w:rsidR="00567B35" w:rsidRPr="00CE0709" w:rsidRDefault="00567B35" w:rsidP="00567B35">
      <w:pPr>
        <w:pStyle w:val="NoSpacing"/>
        <w:rPr>
          <w:rFonts w:ascii="Garamond-Bold" w:hAnsi="Garamond-Bold" w:cs="Garamond-Bold"/>
          <w:b/>
          <w:bCs/>
        </w:rPr>
      </w:pPr>
      <w:r w:rsidRPr="00CE0709">
        <w:rPr>
          <w:rFonts w:ascii="Garamond-Bold" w:hAnsi="Garamond-Bold" w:cs="Garamond-Bold"/>
          <w:b/>
          <w:bCs/>
        </w:rPr>
        <w:t>© The Battle of Worcester Society 201</w:t>
      </w:r>
      <w:r w:rsidR="00106138">
        <w:rPr>
          <w:rFonts w:ascii="Garamond-Bold" w:hAnsi="Garamond-Bold" w:cs="Garamond-Bold"/>
          <w:b/>
          <w:bCs/>
        </w:rPr>
        <w:t>7</w:t>
      </w:r>
      <w:r w:rsidRPr="00CE0709">
        <w:rPr>
          <w:rFonts w:ascii="Garamond-Bold" w:hAnsi="Garamond-Bold" w:cs="Garamond-Bold"/>
          <w:b/>
          <w:bCs/>
        </w:rPr>
        <w:tab/>
      </w:r>
      <w:r w:rsidRPr="00CE0709">
        <w:rPr>
          <w:rFonts w:ascii="Garamond-Bold" w:hAnsi="Garamond-Bold" w:cs="Garamond-Bold"/>
          <w:b/>
          <w:bCs/>
        </w:rPr>
        <w:tab/>
      </w:r>
      <w:r w:rsidRPr="00CE0709">
        <w:rPr>
          <w:rFonts w:ascii="Garamond-Bold" w:hAnsi="Garamond-Bold" w:cs="Garamond-Bold"/>
          <w:b/>
          <w:bCs/>
        </w:rPr>
        <w:tab/>
      </w:r>
      <w:hyperlink r:id="rId12" w:history="1">
        <w:r w:rsidRPr="00CE0709">
          <w:rPr>
            <w:rStyle w:val="Hyperlink"/>
            <w:rFonts w:ascii="Garamond-Bold" w:hAnsi="Garamond-Bold" w:cs="Garamond-Bold"/>
            <w:b/>
            <w:bCs/>
          </w:rPr>
          <w:t>www.thebattleofworcestersociety.org.uk</w:t>
        </w:r>
      </w:hyperlink>
    </w:p>
    <w:p w14:paraId="279D9BC4" w14:textId="77777777" w:rsidR="00EC001D" w:rsidRPr="00CE0709" w:rsidRDefault="00EC001D" w:rsidP="001F4ED2">
      <w:pPr>
        <w:pStyle w:val="NoSpacing"/>
        <w:rPr>
          <w:rFonts w:ascii="Garamond" w:hAnsi="Garamond" w:cs="Garamond"/>
        </w:rPr>
      </w:pPr>
    </w:p>
    <w:p w14:paraId="646D6785" w14:textId="77777777" w:rsidR="00EC001D" w:rsidRPr="00CE0709" w:rsidRDefault="00EC001D" w:rsidP="001F4ED2">
      <w:pPr>
        <w:pStyle w:val="NoSpacing"/>
        <w:rPr>
          <w:rFonts w:ascii="Garamond" w:hAnsi="Garamond" w:cs="Garamond"/>
        </w:rPr>
      </w:pPr>
    </w:p>
    <w:sectPr w:rsidR="00EC001D" w:rsidRPr="00CE0709" w:rsidSect="00CA6CB1">
      <w:footerReference w:type="default" r:id="rId13"/>
      <w:pgSz w:w="11906" w:h="16838"/>
      <w:pgMar w:top="720" w:right="720" w:bottom="720" w:left="720" w:header="708" w:footer="283"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D763" w14:textId="77777777" w:rsidR="006950F8" w:rsidRDefault="006950F8" w:rsidP="006E1251">
      <w:pPr>
        <w:spacing w:after="0"/>
      </w:pPr>
      <w:r>
        <w:separator/>
      </w:r>
    </w:p>
  </w:endnote>
  <w:endnote w:type="continuationSeparator" w:id="0">
    <w:p w14:paraId="057B37DF" w14:textId="77777777" w:rsidR="006950F8" w:rsidRDefault="006950F8" w:rsidP="006E12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Italic">
    <w:altName w:val="Georgia"/>
    <w:panose1 w:val="00000000000000000000"/>
    <w:charset w:val="00"/>
    <w:family w:val="swiss"/>
    <w:notTrueType/>
    <w:pitch w:val="default"/>
    <w:sig w:usb0="00000003" w:usb1="00000000" w:usb2="00000000" w:usb3="00000000" w:csb0="00000001" w:csb1="00000000"/>
  </w:font>
  <w:font w:name="Georgia-Bold">
    <w:altName w:val="Georgia"/>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 w:name="Garamond-Bold">
    <w:altName w:val="Garam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510"/>
      <w:docPartObj>
        <w:docPartGallery w:val="Page Numbers (Bottom of Page)"/>
        <w:docPartUnique/>
      </w:docPartObj>
    </w:sdtPr>
    <w:sdtEndPr/>
    <w:sdtContent>
      <w:p w14:paraId="44F68F5D" w14:textId="77777777" w:rsidR="005A271D" w:rsidRDefault="006950F8">
        <w:pPr>
          <w:pStyle w:val="Footer"/>
          <w:jc w:val="center"/>
        </w:pPr>
        <w:r>
          <w:fldChar w:fldCharType="begin"/>
        </w:r>
        <w:r>
          <w:instrText xml:space="preserve"> PAGE   \* MERGEFORMAT </w:instrText>
        </w:r>
        <w:r>
          <w:fldChar w:fldCharType="separate"/>
        </w:r>
        <w:r w:rsidR="003C656D">
          <w:rPr>
            <w:noProof/>
          </w:rPr>
          <w:t>5</w:t>
        </w:r>
        <w:r>
          <w:rPr>
            <w:noProof/>
          </w:rPr>
          <w:fldChar w:fldCharType="end"/>
        </w:r>
      </w:p>
    </w:sdtContent>
  </w:sdt>
  <w:p w14:paraId="41E6AA58" w14:textId="77777777" w:rsidR="005A271D" w:rsidRDefault="005A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7F5B" w14:textId="77777777" w:rsidR="006950F8" w:rsidRDefault="006950F8" w:rsidP="006E1251">
      <w:pPr>
        <w:spacing w:after="0"/>
      </w:pPr>
      <w:r>
        <w:separator/>
      </w:r>
    </w:p>
  </w:footnote>
  <w:footnote w:type="continuationSeparator" w:id="0">
    <w:p w14:paraId="65DE7F2E" w14:textId="77777777" w:rsidR="006950F8" w:rsidRDefault="006950F8" w:rsidP="006E12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39B"/>
    <w:multiLevelType w:val="hybridMultilevel"/>
    <w:tmpl w:val="CAB4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3731B"/>
    <w:multiLevelType w:val="hybridMultilevel"/>
    <w:tmpl w:val="106E9EDA"/>
    <w:lvl w:ilvl="0" w:tplc="49EC677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36F81"/>
    <w:multiLevelType w:val="hybridMultilevel"/>
    <w:tmpl w:val="83002208"/>
    <w:lvl w:ilvl="0" w:tplc="005889D0">
      <w:numFmt w:val="bullet"/>
      <w:lvlText w:val="-"/>
      <w:lvlJc w:val="left"/>
      <w:pPr>
        <w:ind w:left="420" w:hanging="360"/>
      </w:pPr>
      <w:rPr>
        <w:rFonts w:ascii="Garamond" w:eastAsiaTheme="minorHAnsi" w:hAnsi="Garamon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789208581">
    <w:abstractNumId w:val="0"/>
  </w:num>
  <w:num w:numId="2" w16cid:durableId="1865362179">
    <w:abstractNumId w:val="1"/>
  </w:num>
  <w:num w:numId="3" w16cid:durableId="1307706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40"/>
    <w:rsid w:val="00000381"/>
    <w:rsid w:val="000031D9"/>
    <w:rsid w:val="00007AFA"/>
    <w:rsid w:val="00013955"/>
    <w:rsid w:val="0002060A"/>
    <w:rsid w:val="0002070C"/>
    <w:rsid w:val="00030C01"/>
    <w:rsid w:val="00051C4C"/>
    <w:rsid w:val="00084EA1"/>
    <w:rsid w:val="00086DAF"/>
    <w:rsid w:val="000A38E5"/>
    <w:rsid w:val="000B5CDF"/>
    <w:rsid w:val="000D67BA"/>
    <w:rsid w:val="00106138"/>
    <w:rsid w:val="00107DDF"/>
    <w:rsid w:val="0011136F"/>
    <w:rsid w:val="0014176B"/>
    <w:rsid w:val="00144C03"/>
    <w:rsid w:val="001475DE"/>
    <w:rsid w:val="0015550B"/>
    <w:rsid w:val="00160816"/>
    <w:rsid w:val="00165A26"/>
    <w:rsid w:val="00174F9C"/>
    <w:rsid w:val="001878AB"/>
    <w:rsid w:val="00192763"/>
    <w:rsid w:val="00194B7C"/>
    <w:rsid w:val="00197BF4"/>
    <w:rsid w:val="00197E0E"/>
    <w:rsid w:val="001C02A4"/>
    <w:rsid w:val="001C7D12"/>
    <w:rsid w:val="001F0B17"/>
    <w:rsid w:val="001F4ED2"/>
    <w:rsid w:val="001F590A"/>
    <w:rsid w:val="002062D5"/>
    <w:rsid w:val="002073E3"/>
    <w:rsid w:val="00213A96"/>
    <w:rsid w:val="0022590F"/>
    <w:rsid w:val="002452B8"/>
    <w:rsid w:val="0026579C"/>
    <w:rsid w:val="002842CE"/>
    <w:rsid w:val="00293665"/>
    <w:rsid w:val="0029677C"/>
    <w:rsid w:val="002A17DA"/>
    <w:rsid w:val="002A31ED"/>
    <w:rsid w:val="002A67BC"/>
    <w:rsid w:val="002B7984"/>
    <w:rsid w:val="002D664B"/>
    <w:rsid w:val="002E45B1"/>
    <w:rsid w:val="002F25F2"/>
    <w:rsid w:val="002F4F08"/>
    <w:rsid w:val="00311B66"/>
    <w:rsid w:val="00313399"/>
    <w:rsid w:val="00332841"/>
    <w:rsid w:val="00353401"/>
    <w:rsid w:val="00355FD5"/>
    <w:rsid w:val="00375C7F"/>
    <w:rsid w:val="003808FF"/>
    <w:rsid w:val="003A0FD4"/>
    <w:rsid w:val="003C347C"/>
    <w:rsid w:val="003C5ABE"/>
    <w:rsid w:val="003C656D"/>
    <w:rsid w:val="003D544B"/>
    <w:rsid w:val="003E7F18"/>
    <w:rsid w:val="00402DB6"/>
    <w:rsid w:val="0040604A"/>
    <w:rsid w:val="00422E9A"/>
    <w:rsid w:val="00425984"/>
    <w:rsid w:val="004270F7"/>
    <w:rsid w:val="004343EE"/>
    <w:rsid w:val="004509D8"/>
    <w:rsid w:val="00461588"/>
    <w:rsid w:val="00474C9E"/>
    <w:rsid w:val="004760C9"/>
    <w:rsid w:val="00480DE2"/>
    <w:rsid w:val="00480FBB"/>
    <w:rsid w:val="00481F98"/>
    <w:rsid w:val="00493ECB"/>
    <w:rsid w:val="004A51EA"/>
    <w:rsid w:val="004A5E31"/>
    <w:rsid w:val="004D1598"/>
    <w:rsid w:val="004E08FA"/>
    <w:rsid w:val="004E439C"/>
    <w:rsid w:val="004F037D"/>
    <w:rsid w:val="004F17F9"/>
    <w:rsid w:val="004F3861"/>
    <w:rsid w:val="00530A88"/>
    <w:rsid w:val="00535154"/>
    <w:rsid w:val="0053609A"/>
    <w:rsid w:val="00552C1C"/>
    <w:rsid w:val="005611D2"/>
    <w:rsid w:val="00567B35"/>
    <w:rsid w:val="005737B0"/>
    <w:rsid w:val="00576259"/>
    <w:rsid w:val="00577173"/>
    <w:rsid w:val="00577581"/>
    <w:rsid w:val="0058684A"/>
    <w:rsid w:val="00596F24"/>
    <w:rsid w:val="005A271D"/>
    <w:rsid w:val="005C6562"/>
    <w:rsid w:val="005D2796"/>
    <w:rsid w:val="005D2DA4"/>
    <w:rsid w:val="005E784B"/>
    <w:rsid w:val="00602ADE"/>
    <w:rsid w:val="00604E80"/>
    <w:rsid w:val="00611D0B"/>
    <w:rsid w:val="00612182"/>
    <w:rsid w:val="006174BD"/>
    <w:rsid w:val="006216AF"/>
    <w:rsid w:val="00623908"/>
    <w:rsid w:val="00636AB3"/>
    <w:rsid w:val="00640698"/>
    <w:rsid w:val="00646EB1"/>
    <w:rsid w:val="0067019A"/>
    <w:rsid w:val="006706B7"/>
    <w:rsid w:val="006770B2"/>
    <w:rsid w:val="0068165C"/>
    <w:rsid w:val="006839B5"/>
    <w:rsid w:val="0068643B"/>
    <w:rsid w:val="006872C1"/>
    <w:rsid w:val="006950F8"/>
    <w:rsid w:val="006A016A"/>
    <w:rsid w:val="006A09E6"/>
    <w:rsid w:val="006B1D77"/>
    <w:rsid w:val="006C2F92"/>
    <w:rsid w:val="006C459F"/>
    <w:rsid w:val="006D2EB9"/>
    <w:rsid w:val="006D5F00"/>
    <w:rsid w:val="006E1251"/>
    <w:rsid w:val="006F26A7"/>
    <w:rsid w:val="006F67B1"/>
    <w:rsid w:val="00700EE0"/>
    <w:rsid w:val="007112CB"/>
    <w:rsid w:val="00715464"/>
    <w:rsid w:val="007400DA"/>
    <w:rsid w:val="007458EC"/>
    <w:rsid w:val="00747A40"/>
    <w:rsid w:val="00751A34"/>
    <w:rsid w:val="00754AC1"/>
    <w:rsid w:val="0076258E"/>
    <w:rsid w:val="00781B1F"/>
    <w:rsid w:val="00786E0B"/>
    <w:rsid w:val="007B5CAF"/>
    <w:rsid w:val="007C44AD"/>
    <w:rsid w:val="007D1461"/>
    <w:rsid w:val="007E0CE9"/>
    <w:rsid w:val="00801D53"/>
    <w:rsid w:val="00804B25"/>
    <w:rsid w:val="00830440"/>
    <w:rsid w:val="00853226"/>
    <w:rsid w:val="00894690"/>
    <w:rsid w:val="008B56F2"/>
    <w:rsid w:val="008C69A4"/>
    <w:rsid w:val="008D7FBE"/>
    <w:rsid w:val="00912E89"/>
    <w:rsid w:val="00916638"/>
    <w:rsid w:val="00920714"/>
    <w:rsid w:val="00937D3E"/>
    <w:rsid w:val="00940E5D"/>
    <w:rsid w:val="0096443D"/>
    <w:rsid w:val="009701F9"/>
    <w:rsid w:val="009821CE"/>
    <w:rsid w:val="00984EDD"/>
    <w:rsid w:val="009C25C4"/>
    <w:rsid w:val="009C5C62"/>
    <w:rsid w:val="009D23E7"/>
    <w:rsid w:val="009F165C"/>
    <w:rsid w:val="00A1642E"/>
    <w:rsid w:val="00A269FE"/>
    <w:rsid w:val="00A40031"/>
    <w:rsid w:val="00A44C98"/>
    <w:rsid w:val="00A4763D"/>
    <w:rsid w:val="00A64472"/>
    <w:rsid w:val="00A709B2"/>
    <w:rsid w:val="00A84B81"/>
    <w:rsid w:val="00A84D96"/>
    <w:rsid w:val="00A85EF2"/>
    <w:rsid w:val="00A96385"/>
    <w:rsid w:val="00A96B52"/>
    <w:rsid w:val="00AA200E"/>
    <w:rsid w:val="00AB6732"/>
    <w:rsid w:val="00AD4411"/>
    <w:rsid w:val="00AD4664"/>
    <w:rsid w:val="00AD6DC9"/>
    <w:rsid w:val="00AE3B1F"/>
    <w:rsid w:val="00AF1A55"/>
    <w:rsid w:val="00AF4E5C"/>
    <w:rsid w:val="00B0741A"/>
    <w:rsid w:val="00B1045F"/>
    <w:rsid w:val="00B23243"/>
    <w:rsid w:val="00B31EAD"/>
    <w:rsid w:val="00B4060C"/>
    <w:rsid w:val="00B40D45"/>
    <w:rsid w:val="00B55702"/>
    <w:rsid w:val="00B66857"/>
    <w:rsid w:val="00B71B64"/>
    <w:rsid w:val="00B94AE7"/>
    <w:rsid w:val="00BB0312"/>
    <w:rsid w:val="00BB1CCD"/>
    <w:rsid w:val="00BE110C"/>
    <w:rsid w:val="00BE513E"/>
    <w:rsid w:val="00BE5DAD"/>
    <w:rsid w:val="00C04E87"/>
    <w:rsid w:val="00C05B26"/>
    <w:rsid w:val="00C2075A"/>
    <w:rsid w:val="00C30A8D"/>
    <w:rsid w:val="00C4173C"/>
    <w:rsid w:val="00C53955"/>
    <w:rsid w:val="00C57EDC"/>
    <w:rsid w:val="00C60F5A"/>
    <w:rsid w:val="00C72834"/>
    <w:rsid w:val="00C9461B"/>
    <w:rsid w:val="00C94B94"/>
    <w:rsid w:val="00CA50BA"/>
    <w:rsid w:val="00CA6CB1"/>
    <w:rsid w:val="00CB33E2"/>
    <w:rsid w:val="00CB637D"/>
    <w:rsid w:val="00CB7390"/>
    <w:rsid w:val="00CD02D0"/>
    <w:rsid w:val="00CE0709"/>
    <w:rsid w:val="00CE0874"/>
    <w:rsid w:val="00CF0F25"/>
    <w:rsid w:val="00D1401A"/>
    <w:rsid w:val="00D215E9"/>
    <w:rsid w:val="00D24218"/>
    <w:rsid w:val="00D9472A"/>
    <w:rsid w:val="00DA7914"/>
    <w:rsid w:val="00DB0D8E"/>
    <w:rsid w:val="00DC0058"/>
    <w:rsid w:val="00DC038C"/>
    <w:rsid w:val="00DE2D03"/>
    <w:rsid w:val="00E07FBE"/>
    <w:rsid w:val="00E1542D"/>
    <w:rsid w:val="00E20D1D"/>
    <w:rsid w:val="00E26105"/>
    <w:rsid w:val="00E34C9C"/>
    <w:rsid w:val="00E53A19"/>
    <w:rsid w:val="00E64B76"/>
    <w:rsid w:val="00E84A77"/>
    <w:rsid w:val="00EA5167"/>
    <w:rsid w:val="00EB4CC8"/>
    <w:rsid w:val="00EC001D"/>
    <w:rsid w:val="00ED30CF"/>
    <w:rsid w:val="00ED41D9"/>
    <w:rsid w:val="00ED5738"/>
    <w:rsid w:val="00EE0BFF"/>
    <w:rsid w:val="00EE59DB"/>
    <w:rsid w:val="00EF1911"/>
    <w:rsid w:val="00EF55FE"/>
    <w:rsid w:val="00F06873"/>
    <w:rsid w:val="00F348FE"/>
    <w:rsid w:val="00F41BD2"/>
    <w:rsid w:val="00F457E7"/>
    <w:rsid w:val="00F63C09"/>
    <w:rsid w:val="00F6671A"/>
    <w:rsid w:val="00F80317"/>
    <w:rsid w:val="00F85786"/>
    <w:rsid w:val="00F8681A"/>
    <w:rsid w:val="00F916E9"/>
    <w:rsid w:val="00F91F9A"/>
    <w:rsid w:val="00F95EB5"/>
    <w:rsid w:val="00F96550"/>
    <w:rsid w:val="00FA6090"/>
    <w:rsid w:val="00FB0F7F"/>
    <w:rsid w:val="00FD35FB"/>
    <w:rsid w:val="00FF32A2"/>
    <w:rsid w:val="00FF7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6749"/>
  <w15:docId w15:val="{384636D0-3A28-40EE-A758-08FDED8D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B5"/>
  </w:style>
  <w:style w:type="paragraph" w:styleId="Heading2">
    <w:name w:val="heading 2"/>
    <w:basedOn w:val="Normal"/>
    <w:link w:val="Heading2Char"/>
    <w:uiPriority w:val="9"/>
    <w:qFormat/>
    <w:rsid w:val="005D2DA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B67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2A4"/>
    <w:pPr>
      <w:spacing w:after="0"/>
    </w:pPr>
  </w:style>
  <w:style w:type="character" w:styleId="Hyperlink">
    <w:name w:val="Hyperlink"/>
    <w:basedOn w:val="DefaultParagraphFont"/>
    <w:uiPriority w:val="99"/>
    <w:unhideWhenUsed/>
    <w:rsid w:val="00E20D1D"/>
    <w:rPr>
      <w:color w:val="0000FF" w:themeColor="hyperlink"/>
      <w:u w:val="single"/>
    </w:rPr>
  </w:style>
  <w:style w:type="paragraph" w:styleId="NormalWeb">
    <w:name w:val="Normal (Web)"/>
    <w:basedOn w:val="Normal"/>
    <w:uiPriority w:val="99"/>
    <w:unhideWhenUsed/>
    <w:rsid w:val="00AE3B1F"/>
    <w:pPr>
      <w:spacing w:after="0"/>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770B2"/>
    <w:pPr>
      <w:ind w:left="720"/>
      <w:contextualSpacing/>
    </w:pPr>
  </w:style>
  <w:style w:type="character" w:styleId="Strong">
    <w:name w:val="Strong"/>
    <w:basedOn w:val="DefaultParagraphFont"/>
    <w:uiPriority w:val="22"/>
    <w:qFormat/>
    <w:rsid w:val="00B55702"/>
    <w:rPr>
      <w:b/>
      <w:bCs/>
      <w:color w:val="999999"/>
    </w:rPr>
  </w:style>
  <w:style w:type="paragraph" w:styleId="BalloonText">
    <w:name w:val="Balloon Text"/>
    <w:basedOn w:val="Normal"/>
    <w:link w:val="BalloonTextChar"/>
    <w:uiPriority w:val="99"/>
    <w:semiHidden/>
    <w:unhideWhenUsed/>
    <w:rsid w:val="00B406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C"/>
    <w:rPr>
      <w:rFonts w:ascii="Tahoma" w:hAnsi="Tahoma" w:cs="Tahoma"/>
      <w:sz w:val="16"/>
      <w:szCs w:val="16"/>
    </w:rPr>
  </w:style>
  <w:style w:type="paragraph" w:styleId="Header">
    <w:name w:val="header"/>
    <w:basedOn w:val="Normal"/>
    <w:link w:val="HeaderChar"/>
    <w:uiPriority w:val="99"/>
    <w:semiHidden/>
    <w:unhideWhenUsed/>
    <w:rsid w:val="006E1251"/>
    <w:pPr>
      <w:tabs>
        <w:tab w:val="center" w:pos="4513"/>
        <w:tab w:val="right" w:pos="9026"/>
      </w:tabs>
      <w:spacing w:after="0"/>
    </w:pPr>
  </w:style>
  <w:style w:type="character" w:customStyle="1" w:styleId="HeaderChar">
    <w:name w:val="Header Char"/>
    <w:basedOn w:val="DefaultParagraphFont"/>
    <w:link w:val="Header"/>
    <w:uiPriority w:val="99"/>
    <w:semiHidden/>
    <w:rsid w:val="006E1251"/>
  </w:style>
  <w:style w:type="paragraph" w:styleId="Footer">
    <w:name w:val="footer"/>
    <w:basedOn w:val="Normal"/>
    <w:link w:val="FooterChar"/>
    <w:uiPriority w:val="99"/>
    <w:unhideWhenUsed/>
    <w:rsid w:val="006E1251"/>
    <w:pPr>
      <w:tabs>
        <w:tab w:val="center" w:pos="4513"/>
        <w:tab w:val="right" w:pos="9026"/>
      </w:tabs>
      <w:spacing w:after="0"/>
    </w:pPr>
  </w:style>
  <w:style w:type="character" w:customStyle="1" w:styleId="FooterChar">
    <w:name w:val="Footer Char"/>
    <w:basedOn w:val="DefaultParagraphFont"/>
    <w:link w:val="Footer"/>
    <w:uiPriority w:val="99"/>
    <w:rsid w:val="006E1251"/>
  </w:style>
  <w:style w:type="character" w:customStyle="1" w:styleId="apple-converted-space">
    <w:name w:val="apple-converted-space"/>
    <w:basedOn w:val="DefaultParagraphFont"/>
    <w:rsid w:val="00940E5D"/>
  </w:style>
  <w:style w:type="character" w:customStyle="1" w:styleId="Heading2Char">
    <w:name w:val="Heading 2 Char"/>
    <w:basedOn w:val="DefaultParagraphFont"/>
    <w:link w:val="Heading2"/>
    <w:uiPriority w:val="9"/>
    <w:rsid w:val="005D2DA4"/>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B6732"/>
    <w:rPr>
      <w:i/>
      <w:iCs/>
    </w:rPr>
  </w:style>
  <w:style w:type="character" w:customStyle="1" w:styleId="Heading3Char">
    <w:name w:val="Heading 3 Char"/>
    <w:basedOn w:val="DefaultParagraphFont"/>
    <w:link w:val="Heading3"/>
    <w:uiPriority w:val="9"/>
    <w:semiHidden/>
    <w:rsid w:val="00AB673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353">
      <w:bodyDiv w:val="1"/>
      <w:marLeft w:val="0"/>
      <w:marRight w:val="0"/>
      <w:marTop w:val="0"/>
      <w:marBottom w:val="0"/>
      <w:divBdr>
        <w:top w:val="none" w:sz="0" w:space="0" w:color="auto"/>
        <w:left w:val="none" w:sz="0" w:space="0" w:color="auto"/>
        <w:bottom w:val="none" w:sz="0" w:space="0" w:color="auto"/>
        <w:right w:val="none" w:sz="0" w:space="0" w:color="auto"/>
      </w:divBdr>
    </w:div>
    <w:div w:id="155341067">
      <w:bodyDiv w:val="1"/>
      <w:marLeft w:val="0"/>
      <w:marRight w:val="0"/>
      <w:marTop w:val="0"/>
      <w:marBottom w:val="0"/>
      <w:divBdr>
        <w:top w:val="none" w:sz="0" w:space="0" w:color="auto"/>
        <w:left w:val="none" w:sz="0" w:space="0" w:color="auto"/>
        <w:bottom w:val="none" w:sz="0" w:space="0" w:color="auto"/>
        <w:right w:val="none" w:sz="0" w:space="0" w:color="auto"/>
      </w:divBdr>
      <w:divsChild>
        <w:div w:id="1248463232">
          <w:marLeft w:val="0"/>
          <w:marRight w:val="0"/>
          <w:marTop w:val="0"/>
          <w:marBottom w:val="0"/>
          <w:divBdr>
            <w:top w:val="none" w:sz="0" w:space="0" w:color="auto"/>
            <w:left w:val="none" w:sz="0" w:space="0" w:color="auto"/>
            <w:bottom w:val="none" w:sz="0" w:space="0" w:color="auto"/>
            <w:right w:val="none" w:sz="0" w:space="0" w:color="auto"/>
          </w:divBdr>
          <w:divsChild>
            <w:div w:id="1513836458">
              <w:marLeft w:val="0"/>
              <w:marRight w:val="0"/>
              <w:marTop w:val="0"/>
              <w:marBottom w:val="0"/>
              <w:divBdr>
                <w:top w:val="none" w:sz="0" w:space="0" w:color="auto"/>
                <w:left w:val="none" w:sz="0" w:space="0" w:color="auto"/>
                <w:bottom w:val="none" w:sz="0" w:space="0" w:color="auto"/>
                <w:right w:val="none" w:sz="0" w:space="0" w:color="auto"/>
              </w:divBdr>
              <w:divsChild>
                <w:div w:id="1134326457">
                  <w:marLeft w:val="101"/>
                  <w:marRight w:val="101"/>
                  <w:marTop w:val="0"/>
                  <w:marBottom w:val="203"/>
                  <w:divBdr>
                    <w:top w:val="none" w:sz="0" w:space="0" w:color="auto"/>
                    <w:left w:val="none" w:sz="0" w:space="0" w:color="auto"/>
                    <w:bottom w:val="none" w:sz="0" w:space="0" w:color="auto"/>
                    <w:right w:val="none" w:sz="0" w:space="0" w:color="auto"/>
                  </w:divBdr>
                  <w:divsChild>
                    <w:div w:id="2057850837">
                      <w:marLeft w:val="101"/>
                      <w:marRight w:val="101"/>
                      <w:marTop w:val="0"/>
                      <w:marBottom w:val="203"/>
                      <w:divBdr>
                        <w:top w:val="none" w:sz="0" w:space="0" w:color="auto"/>
                        <w:left w:val="none" w:sz="0" w:space="0" w:color="auto"/>
                        <w:bottom w:val="none" w:sz="0" w:space="0" w:color="auto"/>
                        <w:right w:val="none" w:sz="0" w:space="0" w:color="auto"/>
                      </w:divBdr>
                      <w:divsChild>
                        <w:div w:id="14925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049017">
      <w:bodyDiv w:val="1"/>
      <w:marLeft w:val="0"/>
      <w:marRight w:val="0"/>
      <w:marTop w:val="0"/>
      <w:marBottom w:val="0"/>
      <w:divBdr>
        <w:top w:val="none" w:sz="0" w:space="0" w:color="auto"/>
        <w:left w:val="none" w:sz="0" w:space="0" w:color="auto"/>
        <w:bottom w:val="none" w:sz="0" w:space="0" w:color="auto"/>
        <w:right w:val="none" w:sz="0" w:space="0" w:color="auto"/>
      </w:divBdr>
    </w:div>
    <w:div w:id="919487142">
      <w:bodyDiv w:val="1"/>
      <w:marLeft w:val="0"/>
      <w:marRight w:val="0"/>
      <w:marTop w:val="0"/>
      <w:marBottom w:val="0"/>
      <w:divBdr>
        <w:top w:val="none" w:sz="0" w:space="0" w:color="auto"/>
        <w:left w:val="none" w:sz="0" w:space="0" w:color="auto"/>
        <w:bottom w:val="none" w:sz="0" w:space="0" w:color="auto"/>
        <w:right w:val="none" w:sz="0" w:space="0" w:color="auto"/>
      </w:divBdr>
      <w:divsChild>
        <w:div w:id="1513838626">
          <w:marLeft w:val="0"/>
          <w:marRight w:val="0"/>
          <w:marTop w:val="0"/>
          <w:marBottom w:val="0"/>
          <w:divBdr>
            <w:top w:val="none" w:sz="0" w:space="0" w:color="auto"/>
            <w:left w:val="none" w:sz="0" w:space="0" w:color="auto"/>
            <w:bottom w:val="none" w:sz="0" w:space="0" w:color="auto"/>
            <w:right w:val="none" w:sz="0" w:space="0" w:color="auto"/>
          </w:divBdr>
          <w:divsChild>
            <w:div w:id="177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1789">
      <w:bodyDiv w:val="1"/>
      <w:marLeft w:val="0"/>
      <w:marRight w:val="0"/>
      <w:marTop w:val="0"/>
      <w:marBottom w:val="0"/>
      <w:divBdr>
        <w:top w:val="none" w:sz="0" w:space="0" w:color="auto"/>
        <w:left w:val="none" w:sz="0" w:space="0" w:color="auto"/>
        <w:bottom w:val="none" w:sz="0" w:space="0" w:color="auto"/>
        <w:right w:val="none" w:sz="0" w:space="0" w:color="auto"/>
      </w:divBdr>
      <w:divsChild>
        <w:div w:id="1202017961">
          <w:marLeft w:val="0"/>
          <w:marRight w:val="0"/>
          <w:marTop w:val="0"/>
          <w:marBottom w:val="0"/>
          <w:divBdr>
            <w:top w:val="none" w:sz="0" w:space="0" w:color="auto"/>
            <w:left w:val="none" w:sz="0" w:space="0" w:color="auto"/>
            <w:bottom w:val="none" w:sz="0" w:space="0" w:color="auto"/>
            <w:right w:val="none" w:sz="0" w:space="0" w:color="auto"/>
          </w:divBdr>
          <w:divsChild>
            <w:div w:id="935939062">
              <w:marLeft w:val="0"/>
              <w:marRight w:val="0"/>
              <w:marTop w:val="0"/>
              <w:marBottom w:val="0"/>
              <w:divBdr>
                <w:top w:val="none" w:sz="0" w:space="0" w:color="auto"/>
                <w:left w:val="none" w:sz="0" w:space="0" w:color="auto"/>
                <w:bottom w:val="none" w:sz="0" w:space="0" w:color="auto"/>
                <w:right w:val="none" w:sz="0" w:space="0" w:color="auto"/>
              </w:divBdr>
              <w:divsChild>
                <w:div w:id="17567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0893">
      <w:bodyDiv w:val="1"/>
      <w:marLeft w:val="0"/>
      <w:marRight w:val="0"/>
      <w:marTop w:val="0"/>
      <w:marBottom w:val="0"/>
      <w:divBdr>
        <w:top w:val="none" w:sz="0" w:space="0" w:color="auto"/>
        <w:left w:val="none" w:sz="0" w:space="0" w:color="auto"/>
        <w:bottom w:val="none" w:sz="0" w:space="0" w:color="auto"/>
        <w:right w:val="none" w:sz="0" w:space="0" w:color="auto"/>
      </w:divBdr>
      <w:divsChild>
        <w:div w:id="615136622">
          <w:marLeft w:val="0"/>
          <w:marRight w:val="0"/>
          <w:marTop w:val="0"/>
          <w:marBottom w:val="0"/>
          <w:divBdr>
            <w:top w:val="none" w:sz="0" w:space="0" w:color="auto"/>
            <w:left w:val="none" w:sz="0" w:space="0" w:color="auto"/>
            <w:bottom w:val="none" w:sz="0" w:space="0" w:color="auto"/>
            <w:right w:val="none" w:sz="0" w:space="0" w:color="auto"/>
          </w:divBdr>
          <w:divsChild>
            <w:div w:id="1454978800">
              <w:marLeft w:val="0"/>
              <w:marRight w:val="0"/>
              <w:marTop w:val="0"/>
              <w:marBottom w:val="0"/>
              <w:divBdr>
                <w:top w:val="none" w:sz="0" w:space="0" w:color="auto"/>
                <w:left w:val="none" w:sz="0" w:space="0" w:color="auto"/>
                <w:bottom w:val="none" w:sz="0" w:space="0" w:color="auto"/>
                <w:right w:val="none" w:sz="0" w:space="0" w:color="auto"/>
              </w:divBdr>
              <w:divsChild>
                <w:div w:id="2126539649">
                  <w:marLeft w:val="0"/>
                  <w:marRight w:val="0"/>
                  <w:marTop w:val="0"/>
                  <w:marBottom w:val="0"/>
                  <w:divBdr>
                    <w:top w:val="none" w:sz="0" w:space="0" w:color="auto"/>
                    <w:left w:val="none" w:sz="0" w:space="0" w:color="auto"/>
                    <w:bottom w:val="none" w:sz="0" w:space="0" w:color="auto"/>
                    <w:right w:val="none" w:sz="0" w:space="0" w:color="auto"/>
                  </w:divBdr>
                  <w:divsChild>
                    <w:div w:id="159661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033">
                          <w:marLeft w:val="0"/>
                          <w:marRight w:val="0"/>
                          <w:marTop w:val="0"/>
                          <w:marBottom w:val="0"/>
                          <w:divBdr>
                            <w:top w:val="none" w:sz="0" w:space="0" w:color="auto"/>
                            <w:left w:val="none" w:sz="0" w:space="0" w:color="auto"/>
                            <w:bottom w:val="none" w:sz="0" w:space="0" w:color="auto"/>
                            <w:right w:val="none" w:sz="0" w:space="0" w:color="auto"/>
                          </w:divBdr>
                          <w:divsChild>
                            <w:div w:id="1140806176">
                              <w:marLeft w:val="0"/>
                              <w:marRight w:val="0"/>
                              <w:marTop w:val="0"/>
                              <w:marBottom w:val="0"/>
                              <w:divBdr>
                                <w:top w:val="none" w:sz="0" w:space="0" w:color="auto"/>
                                <w:left w:val="none" w:sz="0" w:space="0" w:color="auto"/>
                                <w:bottom w:val="none" w:sz="0" w:space="0" w:color="auto"/>
                                <w:right w:val="none" w:sz="0" w:space="0" w:color="auto"/>
                              </w:divBdr>
                              <w:divsChild>
                                <w:div w:id="126553591">
                                  <w:marLeft w:val="0"/>
                                  <w:marRight w:val="0"/>
                                  <w:marTop w:val="0"/>
                                  <w:marBottom w:val="0"/>
                                  <w:divBdr>
                                    <w:top w:val="none" w:sz="0" w:space="0" w:color="auto"/>
                                    <w:left w:val="none" w:sz="0" w:space="0" w:color="auto"/>
                                    <w:bottom w:val="none" w:sz="0" w:space="0" w:color="auto"/>
                                    <w:right w:val="none" w:sz="0" w:space="0" w:color="auto"/>
                                  </w:divBdr>
                                  <w:divsChild>
                                    <w:div w:id="884873288">
                                      <w:marLeft w:val="0"/>
                                      <w:marRight w:val="0"/>
                                      <w:marTop w:val="0"/>
                                      <w:marBottom w:val="0"/>
                                      <w:divBdr>
                                        <w:top w:val="none" w:sz="0" w:space="0" w:color="auto"/>
                                        <w:left w:val="none" w:sz="0" w:space="0" w:color="auto"/>
                                        <w:bottom w:val="none" w:sz="0" w:space="0" w:color="auto"/>
                                        <w:right w:val="none" w:sz="0" w:space="0" w:color="auto"/>
                                      </w:divBdr>
                                      <w:divsChild>
                                        <w:div w:id="144306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96287">
                                              <w:marLeft w:val="0"/>
                                              <w:marRight w:val="0"/>
                                              <w:marTop w:val="0"/>
                                              <w:marBottom w:val="0"/>
                                              <w:divBdr>
                                                <w:top w:val="none" w:sz="0" w:space="0" w:color="auto"/>
                                                <w:left w:val="none" w:sz="0" w:space="0" w:color="auto"/>
                                                <w:bottom w:val="none" w:sz="0" w:space="0" w:color="auto"/>
                                                <w:right w:val="none" w:sz="0" w:space="0" w:color="auto"/>
                                              </w:divBdr>
                                              <w:divsChild>
                                                <w:div w:id="13238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209783">
      <w:bodyDiv w:val="1"/>
      <w:marLeft w:val="0"/>
      <w:marRight w:val="0"/>
      <w:marTop w:val="0"/>
      <w:marBottom w:val="0"/>
      <w:divBdr>
        <w:top w:val="none" w:sz="0" w:space="0" w:color="auto"/>
        <w:left w:val="none" w:sz="0" w:space="0" w:color="auto"/>
        <w:bottom w:val="none" w:sz="0" w:space="0" w:color="auto"/>
        <w:right w:val="none" w:sz="0" w:space="0" w:color="auto"/>
      </w:divBdr>
    </w:div>
    <w:div w:id="1278680895">
      <w:bodyDiv w:val="1"/>
      <w:marLeft w:val="0"/>
      <w:marRight w:val="0"/>
      <w:marTop w:val="0"/>
      <w:marBottom w:val="0"/>
      <w:divBdr>
        <w:top w:val="none" w:sz="0" w:space="0" w:color="auto"/>
        <w:left w:val="none" w:sz="0" w:space="0" w:color="auto"/>
        <w:bottom w:val="none" w:sz="0" w:space="0" w:color="auto"/>
        <w:right w:val="none" w:sz="0" w:space="0" w:color="auto"/>
      </w:divBdr>
      <w:divsChild>
        <w:div w:id="1003052364">
          <w:marLeft w:val="0"/>
          <w:marRight w:val="0"/>
          <w:marTop w:val="0"/>
          <w:marBottom w:val="0"/>
          <w:divBdr>
            <w:top w:val="none" w:sz="0" w:space="0" w:color="auto"/>
            <w:left w:val="none" w:sz="0" w:space="0" w:color="auto"/>
            <w:bottom w:val="none" w:sz="0" w:space="0" w:color="auto"/>
            <w:right w:val="none" w:sz="0" w:space="0" w:color="auto"/>
          </w:divBdr>
          <w:divsChild>
            <w:div w:id="1239242613">
              <w:marLeft w:val="0"/>
              <w:marRight w:val="0"/>
              <w:marTop w:val="0"/>
              <w:marBottom w:val="0"/>
              <w:divBdr>
                <w:top w:val="none" w:sz="0" w:space="0" w:color="auto"/>
                <w:left w:val="none" w:sz="0" w:space="0" w:color="auto"/>
                <w:bottom w:val="none" w:sz="0" w:space="0" w:color="auto"/>
                <w:right w:val="none" w:sz="0" w:space="0" w:color="auto"/>
              </w:divBdr>
              <w:divsChild>
                <w:div w:id="3811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2552">
      <w:bodyDiv w:val="1"/>
      <w:marLeft w:val="0"/>
      <w:marRight w:val="0"/>
      <w:marTop w:val="0"/>
      <w:marBottom w:val="0"/>
      <w:divBdr>
        <w:top w:val="none" w:sz="0" w:space="0" w:color="auto"/>
        <w:left w:val="none" w:sz="0" w:space="0" w:color="auto"/>
        <w:bottom w:val="none" w:sz="0" w:space="0" w:color="auto"/>
        <w:right w:val="none" w:sz="0" w:space="0" w:color="auto"/>
      </w:divBdr>
    </w:div>
    <w:div w:id="1452475413">
      <w:bodyDiv w:val="1"/>
      <w:marLeft w:val="0"/>
      <w:marRight w:val="0"/>
      <w:marTop w:val="0"/>
      <w:marBottom w:val="0"/>
      <w:divBdr>
        <w:top w:val="none" w:sz="0" w:space="0" w:color="auto"/>
        <w:left w:val="none" w:sz="0" w:space="0" w:color="auto"/>
        <w:bottom w:val="none" w:sz="0" w:space="0" w:color="auto"/>
        <w:right w:val="none" w:sz="0" w:space="0" w:color="auto"/>
      </w:divBdr>
      <w:divsChild>
        <w:div w:id="768500054">
          <w:marLeft w:val="0"/>
          <w:marRight w:val="0"/>
          <w:marTop w:val="0"/>
          <w:marBottom w:val="0"/>
          <w:divBdr>
            <w:top w:val="none" w:sz="0" w:space="0" w:color="auto"/>
            <w:left w:val="none" w:sz="0" w:space="0" w:color="auto"/>
            <w:bottom w:val="none" w:sz="0" w:space="0" w:color="auto"/>
            <w:right w:val="none" w:sz="0" w:space="0" w:color="auto"/>
          </w:divBdr>
        </w:div>
      </w:divsChild>
    </w:div>
    <w:div w:id="1574972334">
      <w:bodyDiv w:val="1"/>
      <w:marLeft w:val="0"/>
      <w:marRight w:val="0"/>
      <w:marTop w:val="0"/>
      <w:marBottom w:val="0"/>
      <w:divBdr>
        <w:top w:val="none" w:sz="0" w:space="0" w:color="auto"/>
        <w:left w:val="none" w:sz="0" w:space="0" w:color="auto"/>
        <w:bottom w:val="none" w:sz="0" w:space="0" w:color="auto"/>
        <w:right w:val="none" w:sz="0" w:space="0" w:color="auto"/>
      </w:divBdr>
      <w:divsChild>
        <w:div w:id="2058159674">
          <w:marLeft w:val="0"/>
          <w:marRight w:val="0"/>
          <w:marTop w:val="0"/>
          <w:marBottom w:val="0"/>
          <w:divBdr>
            <w:top w:val="none" w:sz="0" w:space="0" w:color="auto"/>
            <w:left w:val="none" w:sz="0" w:space="0" w:color="auto"/>
            <w:bottom w:val="none" w:sz="0" w:space="0" w:color="auto"/>
            <w:right w:val="none" w:sz="0" w:space="0" w:color="auto"/>
          </w:divBdr>
          <w:divsChild>
            <w:div w:id="1897353348">
              <w:marLeft w:val="0"/>
              <w:marRight w:val="0"/>
              <w:marTop w:val="0"/>
              <w:marBottom w:val="0"/>
              <w:divBdr>
                <w:top w:val="none" w:sz="0" w:space="0" w:color="auto"/>
                <w:left w:val="none" w:sz="0" w:space="0" w:color="auto"/>
                <w:bottom w:val="none" w:sz="0" w:space="0" w:color="auto"/>
                <w:right w:val="none" w:sz="0" w:space="0" w:color="auto"/>
              </w:divBdr>
              <w:divsChild>
                <w:div w:id="1903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3082">
      <w:bodyDiv w:val="1"/>
      <w:marLeft w:val="0"/>
      <w:marRight w:val="0"/>
      <w:marTop w:val="0"/>
      <w:marBottom w:val="0"/>
      <w:divBdr>
        <w:top w:val="none" w:sz="0" w:space="0" w:color="auto"/>
        <w:left w:val="none" w:sz="0" w:space="0" w:color="auto"/>
        <w:bottom w:val="none" w:sz="0" w:space="0" w:color="auto"/>
        <w:right w:val="none" w:sz="0" w:space="0" w:color="auto"/>
      </w:divBdr>
    </w:div>
    <w:div w:id="1728138388">
      <w:bodyDiv w:val="1"/>
      <w:marLeft w:val="0"/>
      <w:marRight w:val="0"/>
      <w:marTop w:val="0"/>
      <w:marBottom w:val="0"/>
      <w:divBdr>
        <w:top w:val="none" w:sz="0" w:space="0" w:color="auto"/>
        <w:left w:val="none" w:sz="0" w:space="0" w:color="auto"/>
        <w:bottom w:val="none" w:sz="0" w:space="0" w:color="auto"/>
        <w:right w:val="none" w:sz="0" w:space="0" w:color="auto"/>
      </w:divBdr>
      <w:divsChild>
        <w:div w:id="517741366">
          <w:marLeft w:val="0"/>
          <w:marRight w:val="0"/>
          <w:marTop w:val="0"/>
          <w:marBottom w:val="0"/>
          <w:divBdr>
            <w:top w:val="none" w:sz="0" w:space="0" w:color="auto"/>
            <w:left w:val="none" w:sz="0" w:space="0" w:color="auto"/>
            <w:bottom w:val="none" w:sz="0" w:space="0" w:color="auto"/>
            <w:right w:val="none" w:sz="0" w:space="0" w:color="auto"/>
          </w:divBdr>
          <w:divsChild>
            <w:div w:id="1700549101">
              <w:marLeft w:val="0"/>
              <w:marRight w:val="0"/>
              <w:marTop w:val="0"/>
              <w:marBottom w:val="0"/>
              <w:divBdr>
                <w:top w:val="none" w:sz="0" w:space="0" w:color="auto"/>
                <w:left w:val="none" w:sz="0" w:space="0" w:color="auto"/>
                <w:bottom w:val="none" w:sz="0" w:space="0" w:color="auto"/>
                <w:right w:val="none" w:sz="0" w:space="0" w:color="auto"/>
              </w:divBdr>
              <w:divsChild>
                <w:div w:id="1886793804">
                  <w:marLeft w:val="0"/>
                  <w:marRight w:val="0"/>
                  <w:marTop w:val="0"/>
                  <w:marBottom w:val="0"/>
                  <w:divBdr>
                    <w:top w:val="none" w:sz="0" w:space="0" w:color="auto"/>
                    <w:left w:val="none" w:sz="0" w:space="0" w:color="auto"/>
                    <w:bottom w:val="none" w:sz="0" w:space="0" w:color="auto"/>
                    <w:right w:val="none" w:sz="0" w:space="0" w:color="auto"/>
                  </w:divBdr>
                  <w:divsChild>
                    <w:div w:id="327637358">
                      <w:marLeft w:val="0"/>
                      <w:marRight w:val="0"/>
                      <w:marTop w:val="0"/>
                      <w:marBottom w:val="0"/>
                      <w:divBdr>
                        <w:top w:val="none" w:sz="0" w:space="0" w:color="auto"/>
                        <w:left w:val="none" w:sz="0" w:space="0" w:color="auto"/>
                        <w:bottom w:val="none" w:sz="0" w:space="0" w:color="auto"/>
                        <w:right w:val="none" w:sz="0" w:space="0" w:color="auto"/>
                      </w:divBdr>
                      <w:divsChild>
                        <w:div w:id="1331832712">
                          <w:marLeft w:val="0"/>
                          <w:marRight w:val="0"/>
                          <w:marTop w:val="0"/>
                          <w:marBottom w:val="0"/>
                          <w:divBdr>
                            <w:top w:val="none" w:sz="0" w:space="0" w:color="auto"/>
                            <w:left w:val="none" w:sz="0" w:space="0" w:color="auto"/>
                            <w:bottom w:val="none" w:sz="0" w:space="0" w:color="auto"/>
                            <w:right w:val="none" w:sz="0" w:space="0" w:color="auto"/>
                          </w:divBdr>
                          <w:divsChild>
                            <w:div w:id="1879856246">
                              <w:marLeft w:val="0"/>
                              <w:marRight w:val="0"/>
                              <w:marTop w:val="0"/>
                              <w:marBottom w:val="0"/>
                              <w:divBdr>
                                <w:top w:val="none" w:sz="0" w:space="0" w:color="auto"/>
                                <w:left w:val="none" w:sz="0" w:space="0" w:color="auto"/>
                                <w:bottom w:val="none" w:sz="0" w:space="0" w:color="auto"/>
                                <w:right w:val="none" w:sz="0" w:space="0" w:color="auto"/>
                              </w:divBdr>
                              <w:divsChild>
                                <w:div w:id="21007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18992">
      <w:bodyDiv w:val="1"/>
      <w:marLeft w:val="0"/>
      <w:marRight w:val="0"/>
      <w:marTop w:val="0"/>
      <w:marBottom w:val="0"/>
      <w:divBdr>
        <w:top w:val="none" w:sz="0" w:space="0" w:color="auto"/>
        <w:left w:val="none" w:sz="0" w:space="0" w:color="auto"/>
        <w:bottom w:val="none" w:sz="0" w:space="0" w:color="auto"/>
        <w:right w:val="none" w:sz="0" w:space="0" w:color="auto"/>
      </w:divBdr>
    </w:div>
    <w:div w:id="1996646288">
      <w:bodyDiv w:val="1"/>
      <w:marLeft w:val="0"/>
      <w:marRight w:val="0"/>
      <w:marTop w:val="0"/>
      <w:marBottom w:val="0"/>
      <w:divBdr>
        <w:top w:val="none" w:sz="0" w:space="0" w:color="auto"/>
        <w:left w:val="none" w:sz="0" w:space="0" w:color="auto"/>
        <w:bottom w:val="none" w:sz="0" w:space="0" w:color="auto"/>
        <w:right w:val="none" w:sz="0" w:space="0" w:color="auto"/>
      </w:divBdr>
      <w:divsChild>
        <w:div w:id="2118334104">
          <w:marLeft w:val="0"/>
          <w:marRight w:val="0"/>
          <w:marTop w:val="0"/>
          <w:marBottom w:val="0"/>
          <w:divBdr>
            <w:top w:val="none" w:sz="0" w:space="0" w:color="auto"/>
            <w:left w:val="none" w:sz="0" w:space="0" w:color="auto"/>
            <w:bottom w:val="none" w:sz="0" w:space="0" w:color="auto"/>
            <w:right w:val="none" w:sz="0" w:space="0" w:color="auto"/>
          </w:divBdr>
        </w:div>
      </w:divsChild>
    </w:div>
    <w:div w:id="2045714153">
      <w:bodyDiv w:val="1"/>
      <w:marLeft w:val="0"/>
      <w:marRight w:val="0"/>
      <w:marTop w:val="0"/>
      <w:marBottom w:val="0"/>
      <w:divBdr>
        <w:top w:val="none" w:sz="0" w:space="0" w:color="auto"/>
        <w:left w:val="none" w:sz="0" w:space="0" w:color="auto"/>
        <w:bottom w:val="none" w:sz="0" w:space="0" w:color="auto"/>
        <w:right w:val="none" w:sz="0" w:space="0" w:color="auto"/>
      </w:divBdr>
      <w:divsChild>
        <w:div w:id="147014714">
          <w:marLeft w:val="0"/>
          <w:marRight w:val="0"/>
          <w:marTop w:val="0"/>
          <w:marBottom w:val="0"/>
          <w:divBdr>
            <w:top w:val="none" w:sz="0" w:space="0" w:color="auto"/>
            <w:left w:val="none" w:sz="0" w:space="0" w:color="auto"/>
            <w:bottom w:val="none" w:sz="0" w:space="0" w:color="auto"/>
            <w:right w:val="none" w:sz="0" w:space="0" w:color="auto"/>
          </w:divBdr>
          <w:divsChild>
            <w:div w:id="1550797069">
              <w:marLeft w:val="0"/>
              <w:marRight w:val="0"/>
              <w:marTop w:val="0"/>
              <w:marBottom w:val="0"/>
              <w:divBdr>
                <w:top w:val="none" w:sz="0" w:space="0" w:color="auto"/>
                <w:left w:val="none" w:sz="0" w:space="0" w:color="auto"/>
                <w:bottom w:val="none" w:sz="0" w:space="0" w:color="auto"/>
                <w:right w:val="none" w:sz="0" w:space="0" w:color="auto"/>
              </w:divBdr>
              <w:divsChild>
                <w:div w:id="560168201">
                  <w:marLeft w:val="101"/>
                  <w:marRight w:val="101"/>
                  <w:marTop w:val="0"/>
                  <w:marBottom w:val="203"/>
                  <w:divBdr>
                    <w:top w:val="none" w:sz="0" w:space="0" w:color="auto"/>
                    <w:left w:val="none" w:sz="0" w:space="0" w:color="auto"/>
                    <w:bottom w:val="none" w:sz="0" w:space="0" w:color="auto"/>
                    <w:right w:val="none" w:sz="0" w:space="0" w:color="auto"/>
                  </w:divBdr>
                  <w:divsChild>
                    <w:div w:id="1886672289">
                      <w:marLeft w:val="101"/>
                      <w:marRight w:val="101"/>
                      <w:marTop w:val="0"/>
                      <w:marBottom w:val="203"/>
                      <w:divBdr>
                        <w:top w:val="none" w:sz="0" w:space="0" w:color="auto"/>
                        <w:left w:val="none" w:sz="0" w:space="0" w:color="auto"/>
                        <w:bottom w:val="none" w:sz="0" w:space="0" w:color="auto"/>
                        <w:right w:val="none" w:sz="0" w:space="0" w:color="auto"/>
                      </w:divBdr>
                      <w:divsChild>
                        <w:div w:id="1079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battleofworcestersociety.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ashells84@sky.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CB10A-831B-4D0D-A5EC-76BEFF14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Shaw</dc:creator>
  <cp:lastModifiedBy>Christine Shaw</cp:lastModifiedBy>
  <cp:revision>2</cp:revision>
  <cp:lastPrinted>2017-01-26T18:15:00Z</cp:lastPrinted>
  <dcterms:created xsi:type="dcterms:W3CDTF">2022-06-08T15:11:00Z</dcterms:created>
  <dcterms:modified xsi:type="dcterms:W3CDTF">2022-06-08T15:11:00Z</dcterms:modified>
</cp:coreProperties>
</file>