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3ADD" w:rsidRDefault="00FE3ADD" w:rsidP="00FE3ADD">
      <w:pPr>
        <w:autoSpaceDE w:val="0"/>
        <w:autoSpaceDN w:val="0"/>
        <w:adjustRightInd w:val="0"/>
        <w:spacing w:after="0"/>
        <w:rPr>
          <w:rFonts w:ascii="Garamond" w:hAnsi="Garamond" w:cs="Garamond"/>
          <w:sz w:val="84"/>
          <w:szCs w:val="84"/>
        </w:rPr>
      </w:pPr>
      <w:bookmarkStart w:id="0" w:name="_GoBack"/>
      <w:bookmarkEnd w:id="0"/>
      <w:r>
        <w:rPr>
          <w:rFonts w:ascii="Garamond" w:hAnsi="Garamond" w:cs="Garamond"/>
          <w:sz w:val="84"/>
          <w:szCs w:val="84"/>
        </w:rPr>
        <w:t>The Black</w:t>
      </w:r>
    </w:p>
    <w:p w:rsidR="00FE3ADD" w:rsidRPr="006E1251" w:rsidRDefault="00FE3ADD" w:rsidP="00FE3ADD">
      <w:pPr>
        <w:autoSpaceDE w:val="0"/>
        <w:autoSpaceDN w:val="0"/>
        <w:adjustRightInd w:val="0"/>
        <w:spacing w:after="0"/>
        <w:rPr>
          <w:rFonts w:ascii="Garamond" w:hAnsi="Garamond" w:cs="Garamond"/>
        </w:rPr>
      </w:pPr>
      <w:r>
        <w:rPr>
          <w:rFonts w:ascii="Garamond" w:hAnsi="Garamond" w:cs="Garamond"/>
          <w:sz w:val="84"/>
          <w:szCs w:val="84"/>
        </w:rPr>
        <w:t>Pear Bulletin</w:t>
      </w:r>
      <w:r>
        <w:rPr>
          <w:rFonts w:ascii="Garamond" w:hAnsi="Garamond" w:cs="Garamond"/>
          <w:sz w:val="84"/>
          <w:szCs w:val="84"/>
        </w:rPr>
        <w:tab/>
      </w:r>
      <w:r>
        <w:rPr>
          <w:rFonts w:ascii="Garamond" w:hAnsi="Garamond" w:cs="Garamond"/>
          <w:sz w:val="84"/>
          <w:szCs w:val="84"/>
        </w:rPr>
        <w:tab/>
      </w:r>
      <w:r>
        <w:rPr>
          <w:rFonts w:ascii="Garamond" w:hAnsi="Garamond" w:cs="Garamond"/>
          <w:sz w:val="84"/>
          <w:szCs w:val="84"/>
        </w:rPr>
        <w:tab/>
      </w:r>
    </w:p>
    <w:p w:rsidR="00FE3ADD" w:rsidRDefault="00FE3ADD" w:rsidP="00FE3ADD">
      <w:pPr>
        <w:rPr>
          <w:rFonts w:ascii="Georgia-Italic" w:hAnsi="Georgia-Italic" w:cs="Georgia-Italic"/>
          <w:i/>
          <w:iCs/>
        </w:rPr>
      </w:pPr>
      <w:r>
        <w:rPr>
          <w:rFonts w:ascii="Georgia-Italic" w:hAnsi="Georgia-Italic" w:cs="Georgia-Italic"/>
          <w:i/>
          <w:iCs/>
        </w:rPr>
        <w:t>The Newsletter of the Battle of Worcester Society</w:t>
      </w:r>
      <w:r w:rsidR="005B023F">
        <w:rPr>
          <w:rFonts w:ascii="Georgia-Italic" w:hAnsi="Georgia-Italic" w:cs="Georgia-Italic"/>
          <w:i/>
          <w:iCs/>
        </w:rPr>
        <w:t xml:space="preserve"> </w:t>
      </w:r>
    </w:p>
    <w:p w:rsidR="00FE3ADD" w:rsidRDefault="00FE3ADD" w:rsidP="00FE3ADD">
      <w:r>
        <w:rPr>
          <w:noProof/>
          <w:lang w:eastAsia="en-GB"/>
        </w:rPr>
        <w:drawing>
          <wp:anchor distT="0" distB="0" distL="114300" distR="114300" simplePos="0" relativeHeight="251659264" behindDoc="0" locked="0" layoutInCell="1" allowOverlap="1">
            <wp:simplePos x="5370222" y="2839792"/>
            <wp:positionH relativeFrom="margin">
              <wp:align>right</wp:align>
            </wp:positionH>
            <wp:positionV relativeFrom="margin">
              <wp:align>top</wp:align>
            </wp:positionV>
            <wp:extent cx="1729302" cy="2150771"/>
            <wp:effectExtent l="19050" t="0" r="4248" b="0"/>
            <wp:wrapSquare wrapText="bothSides"/>
            <wp:docPr id="4" name="Picture 3" descr="BOW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WS3.jpg"/>
                    <pic:cNvPicPr/>
                  </pic:nvPicPr>
                  <pic:blipFill>
                    <a:blip r:embed="rId9" cstate="print"/>
                    <a:stretch>
                      <a:fillRect/>
                    </a:stretch>
                  </pic:blipFill>
                  <pic:spPr>
                    <a:xfrm>
                      <a:off x="0" y="0"/>
                      <a:ext cx="1729302" cy="2150771"/>
                    </a:xfrm>
                    <a:prstGeom prst="rect">
                      <a:avLst/>
                    </a:prstGeom>
                  </pic:spPr>
                </pic:pic>
              </a:graphicData>
            </a:graphic>
          </wp:anchor>
        </w:drawing>
      </w:r>
      <w:r w:rsidRPr="00CE0709">
        <w:t>Registered Charity Number:  1160010</w:t>
      </w:r>
    </w:p>
    <w:p w:rsidR="00FE3ADD" w:rsidRDefault="00FE3ADD" w:rsidP="00FE3ADD">
      <w:pPr>
        <w:pStyle w:val="NoSpacing"/>
        <w:rPr>
          <w:rFonts w:ascii="Georgia-Bold" w:hAnsi="Georgia-Bold" w:cs="Georgia-Bold"/>
          <w:b/>
          <w:bCs/>
        </w:rPr>
      </w:pPr>
      <w:r>
        <w:rPr>
          <w:rFonts w:ascii="Georgia-Bold" w:hAnsi="Georgia-Bold" w:cs="Georgia-Bold"/>
          <w:b/>
          <w:bCs/>
        </w:rPr>
        <w:t>Issue No. 2</w:t>
      </w:r>
      <w:r w:rsidR="009716BF">
        <w:rPr>
          <w:rFonts w:ascii="Georgia-Bold" w:hAnsi="Georgia-Bold" w:cs="Georgia-Bold"/>
          <w:b/>
          <w:bCs/>
        </w:rPr>
        <w:t>3</w:t>
      </w:r>
      <w:r>
        <w:rPr>
          <w:rFonts w:ascii="Georgia-Bold" w:hAnsi="Georgia-Bold" w:cs="Georgia-Bold"/>
          <w:b/>
          <w:bCs/>
        </w:rPr>
        <w:t xml:space="preserve"> ~ </w:t>
      </w:r>
      <w:r w:rsidR="009716BF">
        <w:rPr>
          <w:rFonts w:ascii="Georgia-Bold" w:hAnsi="Georgia-Bold" w:cs="Georgia-Bold"/>
          <w:b/>
          <w:bCs/>
        </w:rPr>
        <w:t>Spring 2019</w:t>
      </w:r>
    </w:p>
    <w:p w:rsidR="003D445E" w:rsidRDefault="003D445E" w:rsidP="00FE3ADD">
      <w:pPr>
        <w:pStyle w:val="NoSpacing"/>
        <w:rPr>
          <w:b/>
          <w:u w:val="single"/>
        </w:rPr>
      </w:pPr>
    </w:p>
    <w:p w:rsidR="003B4775" w:rsidRDefault="00FE3ADD" w:rsidP="00FE3ADD">
      <w:pPr>
        <w:pStyle w:val="NoSpacing"/>
      </w:pPr>
      <w:r w:rsidRPr="00B4060C">
        <w:rPr>
          <w:b/>
          <w:u w:val="single"/>
        </w:rPr>
        <w:t>OUR CHAIRMAN WRITES</w:t>
      </w:r>
    </w:p>
    <w:p w:rsidR="003B4775" w:rsidRPr="003B4775" w:rsidRDefault="003B4775" w:rsidP="00FE3ADD">
      <w:pPr>
        <w:pStyle w:val="NoSpacing"/>
      </w:pPr>
      <w:r>
        <w:t xml:space="preserve">Welcome to </w:t>
      </w:r>
      <w:r w:rsidR="003D6A79">
        <w:t>the</w:t>
      </w:r>
      <w:r>
        <w:t xml:space="preserve"> Spring edition of the Society’s newsletter and a particular welcome to all our new members.  The spring and summer of 2019 contain</w:t>
      </w:r>
      <w:r w:rsidR="00C66920">
        <w:t>s</w:t>
      </w:r>
      <w:r>
        <w:t xml:space="preserve"> many events of interest, all of which you will find </w:t>
      </w:r>
      <w:r w:rsidR="00A85312">
        <w:t xml:space="preserve">itemised </w:t>
      </w:r>
      <w:r>
        <w:t>at the bottom of the newsletter under ‘Dates for your diary’.  If you can be of any help at any of the events we would welcome your support, just let us know when you can come.  So far, we have held four events, all of which are detailed below.  They were very successful so we look forward to bringing you more enjoyment in the months to come.</w:t>
      </w:r>
    </w:p>
    <w:p w:rsidR="009716BF" w:rsidRDefault="009716BF" w:rsidP="00FE3ADD">
      <w:pPr>
        <w:pStyle w:val="NoSpacing"/>
        <w:rPr>
          <w:b/>
          <w:u w:val="single"/>
        </w:rPr>
      </w:pPr>
    </w:p>
    <w:p w:rsidR="009716BF" w:rsidRDefault="009716BF" w:rsidP="009716BF">
      <w:pPr>
        <w:pStyle w:val="NoSpacing"/>
      </w:pPr>
      <w:r>
        <w:rPr>
          <w:b/>
          <w:u w:val="single"/>
        </w:rPr>
        <w:t>ANNUAL GENERAL MEETING</w:t>
      </w:r>
      <w:r w:rsidR="00822D5A">
        <w:rPr>
          <w:b/>
          <w:u w:val="single"/>
        </w:rPr>
        <w:t xml:space="preserve"> at </w:t>
      </w:r>
      <w:r>
        <w:rPr>
          <w:b/>
          <w:u w:val="single"/>
        </w:rPr>
        <w:t>The Hive</w:t>
      </w:r>
    </w:p>
    <w:p w:rsidR="00822D5A" w:rsidRDefault="009716BF" w:rsidP="009716BF">
      <w:pPr>
        <w:pStyle w:val="NoSpacing"/>
      </w:pPr>
      <w:r>
        <w:t xml:space="preserve">To ensure synchronicity, the date of the AGM </w:t>
      </w:r>
      <w:r w:rsidR="00822D5A">
        <w:t>was</w:t>
      </w:r>
      <w:r>
        <w:t xml:space="preserve"> moved to Monday 25</w:t>
      </w:r>
      <w:r w:rsidRPr="00D7063A">
        <w:rPr>
          <w:vertAlign w:val="superscript"/>
        </w:rPr>
        <w:t>th</w:t>
      </w:r>
      <w:r>
        <w:t xml:space="preserve"> February, 2019.  Traditionally the Society ha</w:t>
      </w:r>
      <w:r w:rsidR="00486401">
        <w:t>s</w:t>
      </w:r>
      <w:r>
        <w:t xml:space="preserve"> held the AGM in November.  This ensure</w:t>
      </w:r>
      <w:r w:rsidR="00822D5A">
        <w:t>d</w:t>
      </w:r>
      <w:r>
        <w:t xml:space="preserve"> that the whole of the financial year is represented in the accounts rather than November to November.  The Charity Commission require</w:t>
      </w:r>
      <w:r w:rsidR="003D6A79">
        <w:t>s</w:t>
      </w:r>
      <w:r>
        <w:t xml:space="preserve"> accounts to cover 1 January to 31 December and this method will enable that. </w:t>
      </w:r>
    </w:p>
    <w:p w:rsidR="00454A54" w:rsidRPr="00454A54" w:rsidRDefault="003229CC" w:rsidP="00454A54">
      <w:r>
        <w:t>T</w:t>
      </w:r>
      <w:r w:rsidR="00822D5A">
        <w:t xml:space="preserve">hirty people attended the AGM which is </w:t>
      </w:r>
      <w:r>
        <w:t>approximately</w:t>
      </w:r>
      <w:r w:rsidR="00822D5A">
        <w:t xml:space="preserve"> one third of the Society’s membership.  We are grateful that s</w:t>
      </w:r>
      <w:r w:rsidR="00454A54">
        <w:t>uch a large percentage came.</w:t>
      </w:r>
      <w:r w:rsidR="00822D5A">
        <w:t xml:space="preserve">  </w:t>
      </w:r>
      <w:r w:rsidR="00454A54" w:rsidRPr="00454A54">
        <w:t>Trustees in the year have been Richard Shaw (Chairman) Christine Shaw (Membership</w:t>
      </w:r>
      <w:r w:rsidR="003D6A79">
        <w:t xml:space="preserve"> </w:t>
      </w:r>
      <w:r w:rsidR="00454A54" w:rsidRPr="00454A54">
        <w:t>Secretary and Hon. Treasurer) Vaughan Wiltshire (Hon Secretary) Peter Brookes, Roger Fairman, Ben Humphrey, Derek Law, Jack Randall, Jabbar Riaz (Mayor of Worcester), Steve Hunt and Grant Simmonds MBE.</w:t>
      </w:r>
      <w:r w:rsidR="00454A54">
        <w:t xml:space="preserve">  </w:t>
      </w:r>
      <w:r w:rsidR="00454A54" w:rsidRPr="00454A54">
        <w:t>In the year we have had resignations as trustees from Jabbar Riaz, Derek Law and Steve Hunt who remain members of the Societ</w:t>
      </w:r>
      <w:r w:rsidR="00AE25DC">
        <w:t>y. Under the Constitution 3 T</w:t>
      </w:r>
      <w:r w:rsidR="00454A54" w:rsidRPr="00454A54">
        <w:t>rustees st</w:t>
      </w:r>
      <w:r w:rsidR="003D6A79">
        <w:t>ood</w:t>
      </w:r>
      <w:r w:rsidR="00454A54" w:rsidRPr="00454A54">
        <w:t xml:space="preserve"> down this year and </w:t>
      </w:r>
      <w:r w:rsidR="00276AF8">
        <w:t>were</w:t>
      </w:r>
      <w:r w:rsidR="00454A54" w:rsidRPr="00454A54">
        <w:t xml:space="preserve"> eligible for re-election</w:t>
      </w:r>
      <w:r w:rsidR="003D6A79">
        <w:t>: they we</w:t>
      </w:r>
      <w:r w:rsidR="00454A54" w:rsidRPr="00454A54">
        <w:t>re Richard Shaw, Christine Shaw, and Vaughan Wiltshire. All confirmed their</w:t>
      </w:r>
      <w:r w:rsidR="00AE25DC">
        <w:t xml:space="preserve"> willingness to stand again as T</w:t>
      </w:r>
      <w:r w:rsidR="00454A54" w:rsidRPr="00454A54">
        <w:t>rustees.</w:t>
      </w:r>
    </w:p>
    <w:p w:rsidR="00454A54" w:rsidRPr="00454A54" w:rsidRDefault="00454A54" w:rsidP="00454A54">
      <w:r w:rsidRPr="00454A54">
        <w:t xml:space="preserve">We </w:t>
      </w:r>
      <w:r w:rsidR="00276AF8">
        <w:t>now</w:t>
      </w:r>
      <w:r w:rsidR="00AE25DC">
        <w:t xml:space="preserve"> have three new T</w:t>
      </w:r>
      <w:r w:rsidRPr="00454A54">
        <w:t xml:space="preserve">rustees Daniel Daniels, Geoff Yapp and Guy Little who will assume the roles </w:t>
      </w:r>
      <w:r w:rsidR="003D6A79">
        <w:t>of</w:t>
      </w:r>
      <w:r w:rsidRPr="00454A54">
        <w:t xml:space="preserve"> Vice Chairman, Hon Treasurer and Hon Secretary of the Charity</w:t>
      </w:r>
      <w:r w:rsidR="00486401">
        <w:t xml:space="preserve"> (they will now also be members of the Executive Committee)</w:t>
      </w:r>
      <w:r w:rsidRPr="00454A54">
        <w:t>. Christine Shaw has kindly agreed to continue as Membership Secretary and Hon. Secretary of the Executive Committee. Christine also produces and distributes the Black Pear Journal.</w:t>
      </w:r>
      <w:r w:rsidR="00276AF8">
        <w:t xml:space="preserve">  </w:t>
      </w:r>
      <w:r w:rsidRPr="00454A54">
        <w:t xml:space="preserve">I thank them </w:t>
      </w:r>
      <w:r w:rsidR="00276AF8">
        <w:t xml:space="preserve">all </w:t>
      </w:r>
      <w:r w:rsidRPr="00454A54">
        <w:t>for their contributions and attendance at the Board over the last year.</w:t>
      </w:r>
    </w:p>
    <w:p w:rsidR="009716BF" w:rsidRDefault="003229CC" w:rsidP="00BE6435">
      <w:pPr>
        <w:pStyle w:val="NoSpacing"/>
      </w:pPr>
      <w:r>
        <w:t>Before the AGM proper w</w:t>
      </w:r>
      <w:r w:rsidR="009716BF">
        <w:t xml:space="preserve">e </w:t>
      </w:r>
      <w:r w:rsidR="0024749C">
        <w:t>had the opportunity to enjoy again t</w:t>
      </w:r>
      <w:r w:rsidR="009716BF">
        <w:t xml:space="preserve">he film </w:t>
      </w:r>
      <w:r w:rsidR="009716BF">
        <w:rPr>
          <w:i/>
        </w:rPr>
        <w:t xml:space="preserve">The Battle of Worcester </w:t>
      </w:r>
      <w:r w:rsidR="009716BF" w:rsidRPr="00BC082C">
        <w:t>made by local man Joe Gaffney</w:t>
      </w:r>
      <w:r w:rsidR="009716BF">
        <w:rPr>
          <w:i/>
        </w:rPr>
        <w:t xml:space="preserve"> </w:t>
      </w:r>
      <w:r w:rsidR="009716BF" w:rsidRPr="00310C94">
        <w:t>and featuring the Worcester Re-enactors</w:t>
      </w:r>
      <w:r w:rsidR="009716BF">
        <w:t>.</w:t>
      </w:r>
      <w:r w:rsidR="0024749C">
        <w:t xml:space="preserve">  It got the AGM off to a good start.  Drinks and </w:t>
      </w:r>
      <w:r w:rsidR="008B4726">
        <w:t>canapés</w:t>
      </w:r>
      <w:r w:rsidR="0024749C">
        <w:t xml:space="preserve"> were enjoyed after the meeting</w:t>
      </w:r>
      <w:r w:rsidR="009446B2">
        <w:t>.</w:t>
      </w:r>
    </w:p>
    <w:p w:rsidR="009446B2" w:rsidRDefault="009446B2" w:rsidP="00BE6435">
      <w:pPr>
        <w:pStyle w:val="NoSpacing"/>
      </w:pPr>
    </w:p>
    <w:p w:rsidR="009716BF" w:rsidRDefault="009716BF" w:rsidP="009716BF">
      <w:pPr>
        <w:pStyle w:val="NoSpacing"/>
        <w:rPr>
          <w:b/>
          <w:u w:val="single"/>
        </w:rPr>
      </w:pPr>
      <w:r>
        <w:rPr>
          <w:b/>
          <w:u w:val="single"/>
        </w:rPr>
        <w:t>VISIT TO THE MEDIEVAL LIBRARY AT WORCESTER CATHEDRAL</w:t>
      </w:r>
    </w:p>
    <w:p w:rsidR="0024749C" w:rsidRDefault="00EA4C54" w:rsidP="00EA4C54">
      <w:pPr>
        <w:pStyle w:val="NoSpacing"/>
        <w:rPr>
          <w:color w:val="000000"/>
        </w:rPr>
      </w:pPr>
      <w:r>
        <w:t xml:space="preserve">On </w:t>
      </w:r>
      <w:r w:rsidR="009716BF">
        <w:t>Monday 18</w:t>
      </w:r>
      <w:r w:rsidR="009716BF" w:rsidRPr="00D7063A">
        <w:rPr>
          <w:vertAlign w:val="superscript"/>
        </w:rPr>
        <w:t>th</w:t>
      </w:r>
      <w:r w:rsidR="009716BF">
        <w:t xml:space="preserve"> February 2019 </w:t>
      </w:r>
      <w:r w:rsidR="008B4726">
        <w:t xml:space="preserve">this outing </w:t>
      </w:r>
      <w:r>
        <w:t xml:space="preserve">was attended by twenty members of the Society who enjoyed the visit tremendously. </w:t>
      </w:r>
      <w:r w:rsidR="009716BF">
        <w:rPr>
          <w:color w:val="000000"/>
        </w:rPr>
        <w:t xml:space="preserve">Doctor David Morrison, Librarian and Archivist </w:t>
      </w:r>
      <w:r>
        <w:rPr>
          <w:color w:val="000000"/>
        </w:rPr>
        <w:t>had selected</w:t>
      </w:r>
      <w:r w:rsidR="009716BF">
        <w:rPr>
          <w:color w:val="000000"/>
        </w:rPr>
        <w:t xml:space="preserve"> documents and books for </w:t>
      </w:r>
      <w:r>
        <w:rPr>
          <w:color w:val="000000"/>
        </w:rPr>
        <w:t>the party</w:t>
      </w:r>
      <w:r w:rsidR="009716BF">
        <w:rPr>
          <w:color w:val="000000"/>
        </w:rPr>
        <w:t xml:space="preserve"> to see </w:t>
      </w:r>
      <w:r>
        <w:rPr>
          <w:color w:val="000000"/>
        </w:rPr>
        <w:t xml:space="preserve">which were </w:t>
      </w:r>
      <w:r w:rsidR="009716BF">
        <w:rPr>
          <w:color w:val="000000"/>
        </w:rPr>
        <w:t xml:space="preserve">relevant to the </w:t>
      </w:r>
      <w:r>
        <w:rPr>
          <w:color w:val="000000"/>
        </w:rPr>
        <w:t>times of the English Civil Wars, together with some of the</w:t>
      </w:r>
      <w:r w:rsidR="00486401">
        <w:rPr>
          <w:color w:val="000000"/>
        </w:rPr>
        <w:t xml:space="preserve"> library’s</w:t>
      </w:r>
      <w:r>
        <w:rPr>
          <w:color w:val="000000"/>
        </w:rPr>
        <w:t xml:space="preserve"> older documents which dated from the 8</w:t>
      </w:r>
      <w:r w:rsidRPr="00EA4C54">
        <w:rPr>
          <w:color w:val="000000"/>
          <w:vertAlign w:val="superscript"/>
        </w:rPr>
        <w:t>th</w:t>
      </w:r>
      <w:r>
        <w:rPr>
          <w:color w:val="000000"/>
        </w:rPr>
        <w:t xml:space="preserve"> century.</w:t>
      </w:r>
      <w:r w:rsidR="009716BF">
        <w:rPr>
          <w:color w:val="000000"/>
        </w:rPr>
        <w:t xml:space="preserve"> </w:t>
      </w:r>
    </w:p>
    <w:p w:rsidR="009716BF" w:rsidRDefault="0024749C" w:rsidP="00EA4C54">
      <w:pPr>
        <w:pStyle w:val="NoSpacing"/>
        <w:rPr>
          <w:color w:val="000000"/>
        </w:rPr>
      </w:pPr>
      <w:r>
        <w:rPr>
          <w:color w:val="000000"/>
        </w:rPr>
        <w:t>This event was oversubscribed, so if there are members who would like to visit the Library, Christine is happy to organise anoth</w:t>
      </w:r>
      <w:r w:rsidR="003229CC">
        <w:rPr>
          <w:color w:val="000000"/>
        </w:rPr>
        <w:t>er visit.  Please let her know b</w:t>
      </w:r>
      <w:r>
        <w:rPr>
          <w:color w:val="000000"/>
        </w:rPr>
        <w:t>y email if you are interested and she can go from there.</w:t>
      </w:r>
      <w:r w:rsidR="009716BF">
        <w:rPr>
          <w:color w:val="000000"/>
        </w:rPr>
        <w:t xml:space="preserve">             </w:t>
      </w:r>
    </w:p>
    <w:p w:rsidR="009446B2" w:rsidRDefault="009446B2" w:rsidP="009716BF">
      <w:pPr>
        <w:pStyle w:val="NormalWeb"/>
        <w:rPr>
          <w:rFonts w:ascii="Calibri" w:hAnsi="Calibri" w:cs="Calibri"/>
          <w:b/>
          <w:bCs/>
          <w:color w:val="000000"/>
          <w:sz w:val="22"/>
          <w:szCs w:val="22"/>
          <w:u w:val="single"/>
        </w:rPr>
      </w:pPr>
    </w:p>
    <w:p w:rsidR="009716BF" w:rsidRDefault="009716BF" w:rsidP="009716BF">
      <w:pPr>
        <w:pStyle w:val="NormalWeb"/>
        <w:rPr>
          <w:rFonts w:ascii="Calibri" w:hAnsi="Calibri" w:cs="Calibri"/>
          <w:b/>
          <w:bCs/>
          <w:color w:val="000000"/>
          <w:sz w:val="22"/>
          <w:szCs w:val="22"/>
          <w:u w:val="single"/>
        </w:rPr>
      </w:pPr>
      <w:r w:rsidRPr="008C6828">
        <w:rPr>
          <w:rFonts w:ascii="Calibri" w:hAnsi="Calibri" w:cs="Calibri"/>
          <w:b/>
          <w:bCs/>
          <w:color w:val="000000"/>
          <w:sz w:val="22"/>
          <w:szCs w:val="22"/>
          <w:u w:val="single"/>
        </w:rPr>
        <w:t>CREATIVE WRITING WORKSHOP</w:t>
      </w:r>
      <w:r w:rsidR="00A85312">
        <w:rPr>
          <w:rFonts w:ascii="Calibri" w:hAnsi="Calibri" w:cs="Calibri"/>
          <w:b/>
          <w:bCs/>
          <w:color w:val="000000"/>
          <w:sz w:val="22"/>
          <w:szCs w:val="22"/>
          <w:u w:val="single"/>
        </w:rPr>
        <w:t xml:space="preserve">  </w:t>
      </w:r>
    </w:p>
    <w:p w:rsidR="00276AF8" w:rsidRPr="0031570F" w:rsidRDefault="00276AF8" w:rsidP="00276AF8">
      <w:pPr>
        <w:pStyle w:val="NormalWeb"/>
        <w:rPr>
          <w:rFonts w:ascii="Calibri" w:hAnsi="Calibri" w:cs="Calibri"/>
          <w:color w:val="000000"/>
          <w:sz w:val="22"/>
          <w:szCs w:val="22"/>
        </w:rPr>
      </w:pPr>
      <w:r w:rsidRPr="008C6828">
        <w:rPr>
          <w:rFonts w:ascii="Calibri" w:hAnsi="Calibri" w:cs="Calibri"/>
          <w:b/>
          <w:bCs/>
          <w:color w:val="000000"/>
          <w:sz w:val="22"/>
          <w:szCs w:val="22"/>
          <w:u w:val="single"/>
        </w:rPr>
        <w:t xml:space="preserve">Saturday </w:t>
      </w:r>
      <w:r>
        <w:rPr>
          <w:rFonts w:ascii="Calibri" w:hAnsi="Calibri" w:cs="Calibri"/>
          <w:b/>
          <w:bCs/>
          <w:color w:val="000000"/>
          <w:sz w:val="22"/>
          <w:szCs w:val="22"/>
          <w:u w:val="single"/>
        </w:rPr>
        <w:t>13</w:t>
      </w:r>
      <w:r w:rsidRPr="004D1F57">
        <w:rPr>
          <w:rFonts w:ascii="Calibri" w:hAnsi="Calibri" w:cs="Calibri"/>
          <w:b/>
          <w:bCs/>
          <w:color w:val="000000"/>
          <w:sz w:val="22"/>
          <w:szCs w:val="22"/>
          <w:u w:val="single"/>
          <w:vertAlign w:val="superscript"/>
        </w:rPr>
        <w:t>th</w:t>
      </w:r>
      <w:r>
        <w:rPr>
          <w:rFonts w:ascii="Calibri" w:hAnsi="Calibri" w:cs="Calibri"/>
          <w:b/>
          <w:bCs/>
          <w:color w:val="000000"/>
          <w:sz w:val="22"/>
          <w:szCs w:val="22"/>
          <w:u w:val="single"/>
        </w:rPr>
        <w:t xml:space="preserve"> April - 10.30 a.m. - 1.30 p.m</w:t>
      </w:r>
      <w:r w:rsidRPr="00486401">
        <w:rPr>
          <w:rFonts w:ascii="Calibri" w:hAnsi="Calibri" w:cs="Calibri"/>
          <w:b/>
          <w:bCs/>
          <w:color w:val="000000"/>
          <w:sz w:val="22"/>
          <w:szCs w:val="22"/>
        </w:rPr>
        <w:t>. held at</w:t>
      </w:r>
      <w:r>
        <w:rPr>
          <w:rFonts w:ascii="Calibri" w:hAnsi="Calibri" w:cs="Calibri"/>
          <w:b/>
          <w:bCs/>
          <w:color w:val="000000"/>
          <w:sz w:val="22"/>
          <w:szCs w:val="22"/>
          <w:u w:val="single"/>
        </w:rPr>
        <w:t xml:space="preserve"> </w:t>
      </w:r>
      <w:r w:rsidRPr="0031570F">
        <w:rPr>
          <w:rFonts w:ascii="Calibri" w:hAnsi="Calibri" w:cs="Calibri"/>
          <w:b/>
          <w:bCs/>
          <w:color w:val="000000"/>
          <w:sz w:val="22"/>
          <w:szCs w:val="22"/>
        </w:rPr>
        <w:t>The Commandery, Sidbury, Worcester</w:t>
      </w:r>
    </w:p>
    <w:p w:rsidR="00276AF8" w:rsidRDefault="00276AF8" w:rsidP="00276AF8">
      <w:pPr>
        <w:pStyle w:val="NormalWeb"/>
        <w:rPr>
          <w:rFonts w:ascii="Calibri" w:hAnsi="Calibri" w:cs="Calibri"/>
          <w:color w:val="000000"/>
          <w:sz w:val="22"/>
          <w:szCs w:val="22"/>
        </w:rPr>
      </w:pPr>
      <w:r w:rsidRPr="006A0830">
        <w:rPr>
          <w:rFonts w:ascii="Calibri" w:hAnsi="Calibri" w:cs="Calibri"/>
          <w:color w:val="000000"/>
          <w:sz w:val="22"/>
          <w:szCs w:val="22"/>
        </w:rPr>
        <w:t>Local</w:t>
      </w:r>
      <w:r>
        <w:rPr>
          <w:rFonts w:ascii="Calibri" w:hAnsi="Calibri" w:cs="Calibri"/>
          <w:color w:val="000000"/>
          <w:sz w:val="22"/>
          <w:szCs w:val="22"/>
        </w:rPr>
        <w:t xml:space="preserve"> writer Sue Johnson held </w:t>
      </w:r>
      <w:r w:rsidRPr="006A0830">
        <w:rPr>
          <w:rFonts w:ascii="Calibri" w:hAnsi="Calibri" w:cs="Calibri"/>
          <w:color w:val="000000"/>
          <w:sz w:val="22"/>
          <w:szCs w:val="22"/>
        </w:rPr>
        <w:t xml:space="preserve">a Creative Writing Workshop </w:t>
      </w:r>
      <w:r>
        <w:rPr>
          <w:rFonts w:ascii="Calibri" w:hAnsi="Calibri" w:cs="Calibri"/>
          <w:color w:val="000000"/>
          <w:sz w:val="22"/>
          <w:szCs w:val="22"/>
        </w:rPr>
        <w:t>and donated all of the proceeds to the</w:t>
      </w:r>
      <w:r w:rsidRPr="006A0830">
        <w:rPr>
          <w:rFonts w:ascii="Calibri" w:hAnsi="Calibri" w:cs="Calibri"/>
          <w:b/>
          <w:bCs/>
          <w:color w:val="000000"/>
          <w:sz w:val="22"/>
          <w:szCs w:val="22"/>
        </w:rPr>
        <w:t xml:space="preserve"> </w:t>
      </w:r>
      <w:r w:rsidRPr="00486401">
        <w:rPr>
          <w:rFonts w:ascii="Calibri" w:hAnsi="Calibri" w:cs="Calibri"/>
          <w:bCs/>
          <w:color w:val="000000"/>
          <w:sz w:val="22"/>
          <w:szCs w:val="22"/>
        </w:rPr>
        <w:t>Battle of Worcester Society</w:t>
      </w:r>
      <w:r w:rsidR="00486401">
        <w:rPr>
          <w:rFonts w:ascii="Calibri" w:hAnsi="Calibri" w:cs="Calibri"/>
          <w:b/>
          <w:bCs/>
          <w:color w:val="000000"/>
          <w:sz w:val="22"/>
          <w:szCs w:val="22"/>
        </w:rPr>
        <w:t>.</w:t>
      </w:r>
      <w:r w:rsidRPr="006A0830">
        <w:rPr>
          <w:rFonts w:ascii="Calibri" w:hAnsi="Calibri" w:cs="Calibri"/>
          <w:color w:val="000000"/>
          <w:sz w:val="22"/>
          <w:szCs w:val="22"/>
        </w:rPr>
        <w:t xml:space="preserve">  Sue is published as a poet, short story writer and novelist and is a Writing Magazine Home Study Tutor.  </w:t>
      </w:r>
      <w:r>
        <w:rPr>
          <w:rFonts w:ascii="Calibri" w:hAnsi="Calibri" w:cs="Calibri"/>
          <w:color w:val="000000"/>
          <w:sz w:val="22"/>
          <w:szCs w:val="22"/>
        </w:rPr>
        <w:t>Ten scribes attended at £20 each</w:t>
      </w:r>
      <w:r w:rsidR="00486401">
        <w:rPr>
          <w:rFonts w:ascii="Calibri" w:hAnsi="Calibri" w:cs="Calibri"/>
          <w:color w:val="000000"/>
          <w:sz w:val="22"/>
          <w:szCs w:val="22"/>
        </w:rPr>
        <w:t xml:space="preserve"> + 10% of money taken from the sale of Sue’s books</w:t>
      </w:r>
      <w:r>
        <w:rPr>
          <w:rFonts w:ascii="Calibri" w:hAnsi="Calibri" w:cs="Calibri"/>
          <w:color w:val="000000"/>
          <w:sz w:val="22"/>
          <w:szCs w:val="22"/>
        </w:rPr>
        <w:t xml:space="preserve"> </w:t>
      </w:r>
      <w:r w:rsidR="003D6A79">
        <w:rPr>
          <w:rFonts w:ascii="Calibri" w:hAnsi="Calibri" w:cs="Calibri"/>
          <w:color w:val="000000"/>
          <w:sz w:val="22"/>
          <w:szCs w:val="22"/>
        </w:rPr>
        <w:t xml:space="preserve">(amounting to £203 for the Society) </w:t>
      </w:r>
      <w:r>
        <w:rPr>
          <w:rFonts w:ascii="Calibri" w:hAnsi="Calibri" w:cs="Calibri"/>
          <w:color w:val="000000"/>
          <w:sz w:val="22"/>
          <w:szCs w:val="22"/>
        </w:rPr>
        <w:t xml:space="preserve">and they all had a simply lovely time.  </w:t>
      </w:r>
      <w:r w:rsidR="00486401">
        <w:rPr>
          <w:rFonts w:ascii="Calibri" w:hAnsi="Calibri" w:cs="Calibri"/>
          <w:color w:val="000000"/>
          <w:sz w:val="22"/>
          <w:szCs w:val="22"/>
        </w:rPr>
        <w:t>T</w:t>
      </w:r>
      <w:r w:rsidRPr="006A0830">
        <w:rPr>
          <w:rFonts w:ascii="Calibri" w:hAnsi="Calibri" w:cs="Calibri"/>
          <w:color w:val="000000"/>
          <w:sz w:val="22"/>
          <w:szCs w:val="22"/>
        </w:rPr>
        <w:t>he fee include</w:t>
      </w:r>
      <w:r>
        <w:rPr>
          <w:rFonts w:ascii="Calibri" w:hAnsi="Calibri" w:cs="Calibri"/>
          <w:color w:val="000000"/>
          <w:sz w:val="22"/>
          <w:szCs w:val="22"/>
        </w:rPr>
        <w:t>d</w:t>
      </w:r>
      <w:r w:rsidRPr="006A0830">
        <w:rPr>
          <w:rFonts w:ascii="Calibri" w:hAnsi="Calibri" w:cs="Calibri"/>
          <w:color w:val="000000"/>
          <w:sz w:val="22"/>
          <w:szCs w:val="22"/>
        </w:rPr>
        <w:t xml:space="preserve"> tea, coffee and </w:t>
      </w:r>
      <w:r>
        <w:rPr>
          <w:rFonts w:ascii="Calibri" w:hAnsi="Calibri" w:cs="Calibri"/>
          <w:color w:val="000000"/>
          <w:sz w:val="22"/>
          <w:szCs w:val="22"/>
        </w:rPr>
        <w:t xml:space="preserve">lashes of </w:t>
      </w:r>
      <w:r w:rsidRPr="006A0830">
        <w:rPr>
          <w:rFonts w:ascii="Calibri" w:hAnsi="Calibri" w:cs="Calibri"/>
          <w:color w:val="000000"/>
          <w:sz w:val="22"/>
          <w:szCs w:val="22"/>
        </w:rPr>
        <w:t>home-made cake</w:t>
      </w:r>
      <w:r>
        <w:rPr>
          <w:rFonts w:ascii="Calibri" w:hAnsi="Calibri" w:cs="Calibri"/>
          <w:color w:val="000000"/>
          <w:sz w:val="22"/>
          <w:szCs w:val="22"/>
        </w:rPr>
        <w:t xml:space="preserve">.  </w:t>
      </w:r>
      <w:r>
        <w:rPr>
          <w:rFonts w:ascii="Calibri" w:hAnsi="Calibri" w:cs="Calibri"/>
          <w:color w:val="000000"/>
          <w:sz w:val="22"/>
          <w:szCs w:val="22"/>
        </w:rPr>
        <w:lastRenderedPageBreak/>
        <w:t>Thank you so much to Sue for donating her time and expertise, thank you to the Commandery for donating the room and thank you to Christine who donated all cakes and refreshment.</w:t>
      </w:r>
    </w:p>
    <w:p w:rsidR="00276AF8" w:rsidRDefault="00276AF8" w:rsidP="009716BF">
      <w:pPr>
        <w:pStyle w:val="NormalWeb"/>
        <w:rPr>
          <w:rFonts w:ascii="Calibri" w:hAnsi="Calibri" w:cs="Calibri"/>
          <w:b/>
          <w:bCs/>
          <w:color w:val="000000"/>
          <w:sz w:val="22"/>
          <w:szCs w:val="22"/>
          <w:u w:val="single"/>
        </w:rPr>
      </w:pPr>
    </w:p>
    <w:p w:rsidR="00276AF8" w:rsidRDefault="00276AF8" w:rsidP="00276AF8">
      <w:pPr>
        <w:pStyle w:val="NormalWeb"/>
        <w:jc w:val="center"/>
        <w:rPr>
          <w:rFonts w:ascii="Calibri" w:hAnsi="Calibri" w:cs="Calibri"/>
          <w:b/>
          <w:bCs/>
          <w:color w:val="000000"/>
          <w:sz w:val="22"/>
          <w:szCs w:val="22"/>
          <w:u w:val="single"/>
        </w:rPr>
      </w:pPr>
      <w:r>
        <w:rPr>
          <w:rFonts w:ascii="Calibri" w:hAnsi="Calibri" w:cs="Calibri"/>
          <w:b/>
          <w:bCs/>
          <w:noProof/>
          <w:color w:val="000000"/>
          <w:sz w:val="22"/>
          <w:szCs w:val="22"/>
          <w:u w:val="single"/>
        </w:rPr>
        <w:drawing>
          <wp:inline distT="0" distB="0" distL="0" distR="0">
            <wp:extent cx="5143500" cy="3130759"/>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9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145538" cy="3132000"/>
                    </a:xfrm>
                    <a:prstGeom prst="rect">
                      <a:avLst/>
                    </a:prstGeom>
                  </pic:spPr>
                </pic:pic>
              </a:graphicData>
            </a:graphic>
          </wp:inline>
        </w:drawing>
      </w:r>
    </w:p>
    <w:p w:rsidR="009446B2" w:rsidRDefault="009446B2" w:rsidP="00B31364">
      <w:pPr>
        <w:pStyle w:val="NoSpacing"/>
        <w:rPr>
          <w:b/>
          <w:u w:val="single"/>
        </w:rPr>
      </w:pPr>
    </w:p>
    <w:p w:rsidR="001C773C" w:rsidRDefault="007B3F57" w:rsidP="001C773C">
      <w:pPr>
        <w:pStyle w:val="NoSpacing"/>
        <w:rPr>
          <w:b/>
          <w:u w:val="single"/>
        </w:rPr>
      </w:pPr>
      <w:r>
        <w:rPr>
          <w:b/>
          <w:u w:val="single"/>
        </w:rPr>
        <w:t xml:space="preserve">CIVIL WAR NIGHTS - </w:t>
      </w:r>
      <w:r w:rsidR="001C773C">
        <w:rPr>
          <w:b/>
          <w:u w:val="single"/>
        </w:rPr>
        <w:t>Thursday 2</w:t>
      </w:r>
      <w:r w:rsidR="001C773C" w:rsidRPr="009716BF">
        <w:rPr>
          <w:b/>
          <w:u w:val="single"/>
          <w:vertAlign w:val="superscript"/>
        </w:rPr>
        <w:t>nd</w:t>
      </w:r>
      <w:r w:rsidR="001C773C">
        <w:rPr>
          <w:b/>
          <w:u w:val="single"/>
        </w:rPr>
        <w:t xml:space="preserve"> May, 2019</w:t>
      </w:r>
    </w:p>
    <w:p w:rsidR="001C773C" w:rsidRDefault="001C773C" w:rsidP="001C773C">
      <w:pPr>
        <w:pStyle w:val="NoSpacing"/>
        <w:rPr>
          <w:b/>
          <w:u w:val="single"/>
        </w:rPr>
      </w:pPr>
      <w:r w:rsidRPr="00BE6435">
        <w:rPr>
          <w:b/>
          <w:u w:val="single"/>
        </w:rPr>
        <w:t xml:space="preserve">Richard Graham, MP (Con) for Gloucester </w:t>
      </w:r>
    </w:p>
    <w:p w:rsidR="001C773C" w:rsidRDefault="001C773C" w:rsidP="001C773C">
      <w:pPr>
        <w:pStyle w:val="NoSpacing"/>
      </w:pPr>
      <w:r>
        <w:rPr>
          <w:i/>
        </w:rPr>
        <w:t xml:space="preserve">Major General Edward Massey, </w:t>
      </w:r>
      <w:r w:rsidRPr="009716BF">
        <w:rPr>
          <w:i/>
        </w:rPr>
        <w:t>Hero, Traitor or Survivor?</w:t>
      </w:r>
      <w:r w:rsidRPr="009716BF">
        <w:t xml:space="preserve"> </w:t>
      </w:r>
      <w:r>
        <w:t xml:space="preserve"> </w:t>
      </w:r>
    </w:p>
    <w:p w:rsidR="001C773C" w:rsidRDefault="001C773C" w:rsidP="001C773C">
      <w:r>
        <w:t>We were delighted to welcome Richard Graham to The Commandery who won over the audience with his considerable charm.  He gave a very interesting talk on Major General Edward Massey MP, who was the Parliamentary Governor of Gloucester when the city was besieged by King Charles I and his Royalist Army in 1643.  Yet Massey was in the Royalist army of King Charles II at the battle of Worcester in 1651 and was wounded in the skirmish at Upton-upon-Severn.</w:t>
      </w:r>
    </w:p>
    <w:p w:rsidR="001C773C" w:rsidRDefault="001C773C" w:rsidP="00B31364">
      <w:pPr>
        <w:pStyle w:val="NoSpacing"/>
      </w:pPr>
      <w:r>
        <w:rPr>
          <w:noProof/>
          <w:lang w:eastAsia="en-GB"/>
        </w:rPr>
        <w:drawing>
          <wp:anchor distT="0" distB="0" distL="114300" distR="114300" simplePos="0" relativeHeight="251661312" behindDoc="0" locked="0" layoutInCell="1" allowOverlap="1">
            <wp:simplePos x="0" y="0"/>
            <wp:positionH relativeFrom="column">
              <wp:align>left</wp:align>
            </wp:positionH>
            <wp:positionV relativeFrom="paragraph">
              <wp:align>top</wp:align>
            </wp:positionV>
            <wp:extent cx="3484245" cy="4572000"/>
            <wp:effectExtent l="19050" t="0" r="190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100 (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84245" cy="4572000"/>
                    </a:xfrm>
                    <a:prstGeom prst="rect">
                      <a:avLst/>
                    </a:prstGeom>
                  </pic:spPr>
                </pic:pic>
              </a:graphicData>
            </a:graphic>
          </wp:anchor>
        </w:drawing>
      </w:r>
    </w:p>
    <w:p w:rsidR="001C773C" w:rsidRDefault="001C773C" w:rsidP="00B31364">
      <w:pPr>
        <w:pStyle w:val="NoSpacing"/>
      </w:pPr>
    </w:p>
    <w:p w:rsidR="001C773C" w:rsidRDefault="001C773C" w:rsidP="00B31364">
      <w:pPr>
        <w:pStyle w:val="NoSpacing"/>
      </w:pPr>
    </w:p>
    <w:p w:rsidR="001C773C" w:rsidRDefault="001C773C" w:rsidP="00B31364">
      <w:pPr>
        <w:pStyle w:val="NoSpacing"/>
      </w:pPr>
    </w:p>
    <w:p w:rsidR="001C773C" w:rsidRDefault="001C773C" w:rsidP="00B31364">
      <w:pPr>
        <w:pStyle w:val="NoSpacing"/>
      </w:pPr>
    </w:p>
    <w:p w:rsidR="001C773C" w:rsidRDefault="001C773C" w:rsidP="00B31364">
      <w:pPr>
        <w:pStyle w:val="NoSpacing"/>
      </w:pPr>
    </w:p>
    <w:p w:rsidR="001C773C" w:rsidRDefault="001C773C" w:rsidP="00B31364">
      <w:pPr>
        <w:pStyle w:val="NoSpacing"/>
      </w:pPr>
    </w:p>
    <w:p w:rsidR="001C773C" w:rsidRPr="003D6A79" w:rsidRDefault="005C414E" w:rsidP="00B31364">
      <w:pPr>
        <w:pStyle w:val="NoSpacing"/>
        <w:rPr>
          <w:sz w:val="24"/>
          <w:szCs w:val="24"/>
        </w:rPr>
      </w:pPr>
      <w:r w:rsidRPr="003D6A79">
        <w:rPr>
          <w:sz w:val="24"/>
          <w:szCs w:val="24"/>
        </w:rPr>
        <w:t xml:space="preserve">Over forty paying guests came to listen to </w:t>
      </w:r>
    </w:p>
    <w:p w:rsidR="001C773C" w:rsidRPr="001C773C" w:rsidRDefault="001C773C" w:rsidP="00B31364">
      <w:pPr>
        <w:pStyle w:val="NoSpacing"/>
        <w:rPr>
          <w:sz w:val="24"/>
          <w:szCs w:val="24"/>
        </w:rPr>
      </w:pPr>
      <w:r w:rsidRPr="001C773C">
        <w:rPr>
          <w:sz w:val="24"/>
          <w:szCs w:val="24"/>
        </w:rPr>
        <w:t>Richard Graham</w:t>
      </w:r>
      <w:r w:rsidR="005C414E">
        <w:rPr>
          <w:sz w:val="24"/>
          <w:szCs w:val="24"/>
        </w:rPr>
        <w:t xml:space="preserve">'s talk.  He is accompanied here by </w:t>
      </w:r>
      <w:r w:rsidR="005C414E" w:rsidRPr="001C773C">
        <w:rPr>
          <w:sz w:val="24"/>
          <w:szCs w:val="24"/>
        </w:rPr>
        <w:t>Richard Shaw – Chairman of the Battle of Worcester Society</w:t>
      </w:r>
    </w:p>
    <w:p w:rsidR="001C773C" w:rsidRDefault="001C773C" w:rsidP="00B31364">
      <w:pPr>
        <w:pStyle w:val="NoSpacing"/>
      </w:pPr>
    </w:p>
    <w:p w:rsidR="001C773C" w:rsidRDefault="001C773C" w:rsidP="00B31364">
      <w:pPr>
        <w:pStyle w:val="NoSpacing"/>
      </w:pPr>
    </w:p>
    <w:p w:rsidR="001C773C" w:rsidRDefault="001C773C" w:rsidP="00B31364">
      <w:pPr>
        <w:pStyle w:val="NoSpacing"/>
      </w:pPr>
    </w:p>
    <w:p w:rsidR="001C773C" w:rsidRDefault="001C773C" w:rsidP="00B31364">
      <w:pPr>
        <w:pStyle w:val="NoSpacing"/>
      </w:pPr>
    </w:p>
    <w:p w:rsidR="001C773C" w:rsidRDefault="001C773C" w:rsidP="00B31364">
      <w:pPr>
        <w:pStyle w:val="NoSpacing"/>
      </w:pPr>
    </w:p>
    <w:p w:rsidR="001C773C" w:rsidRDefault="001C773C" w:rsidP="00B31364">
      <w:pPr>
        <w:pStyle w:val="NoSpacing"/>
      </w:pPr>
    </w:p>
    <w:p w:rsidR="001C773C" w:rsidRDefault="001C773C" w:rsidP="00B31364">
      <w:pPr>
        <w:pStyle w:val="NoSpacing"/>
      </w:pPr>
    </w:p>
    <w:p w:rsidR="001C773C" w:rsidRDefault="001C773C" w:rsidP="00B31364">
      <w:pPr>
        <w:pStyle w:val="NoSpacing"/>
      </w:pPr>
    </w:p>
    <w:p w:rsidR="001C773C" w:rsidRDefault="001C773C" w:rsidP="00B31364">
      <w:pPr>
        <w:pStyle w:val="NoSpacing"/>
      </w:pPr>
    </w:p>
    <w:p w:rsidR="005C414E" w:rsidRDefault="005C414E" w:rsidP="00B31364">
      <w:pPr>
        <w:pStyle w:val="NoSpacing"/>
      </w:pPr>
    </w:p>
    <w:p w:rsidR="005C414E" w:rsidRDefault="005C414E" w:rsidP="00B31364">
      <w:pPr>
        <w:pStyle w:val="NoSpacing"/>
      </w:pPr>
    </w:p>
    <w:p w:rsidR="001C773C" w:rsidRDefault="001C773C" w:rsidP="00B31364">
      <w:pPr>
        <w:pStyle w:val="NoSpacing"/>
      </w:pPr>
    </w:p>
    <w:p w:rsidR="001C773C" w:rsidRDefault="001C773C" w:rsidP="00B31364">
      <w:pPr>
        <w:pStyle w:val="NoSpacing"/>
      </w:pPr>
    </w:p>
    <w:p w:rsidR="00276AF8" w:rsidRDefault="00276AF8" w:rsidP="00B31364">
      <w:pPr>
        <w:pStyle w:val="NoSpacing"/>
      </w:pPr>
    </w:p>
    <w:p w:rsidR="00C04255" w:rsidRDefault="007B3F57" w:rsidP="00C04255">
      <w:pPr>
        <w:pStyle w:val="NoSpacing"/>
        <w:rPr>
          <w:b/>
          <w:u w:val="single"/>
        </w:rPr>
      </w:pPr>
      <w:r>
        <w:rPr>
          <w:b/>
          <w:u w:val="single"/>
        </w:rPr>
        <w:lastRenderedPageBreak/>
        <w:t>W</w:t>
      </w:r>
      <w:r w:rsidRPr="00124398">
        <w:rPr>
          <w:b/>
          <w:u w:val="single"/>
        </w:rPr>
        <w:t>ORCESTER LOTTERY</w:t>
      </w:r>
    </w:p>
    <w:p w:rsidR="00124398" w:rsidRDefault="00124398" w:rsidP="00C04255">
      <w:pPr>
        <w:pStyle w:val="NoSpacing"/>
      </w:pPr>
      <w:r>
        <w:t xml:space="preserve">The Worcester Lottery started on 27th March 2019 and already the Battle of Worcester Society has received £52.50 in proceeds from our 11 supporters. The more supporters we have the more we will receive.  If you haven't already enrolled please give it a go.  For just a £1 entry you could win £27,000.  </w:t>
      </w:r>
      <w:r w:rsidRPr="00124398">
        <w:rPr>
          <w:b/>
        </w:rPr>
        <w:t>50p</w:t>
      </w:r>
      <w:r>
        <w:t xml:space="preserve"> of your £1 goes into </w:t>
      </w:r>
      <w:r w:rsidRPr="00124398">
        <w:rPr>
          <w:b/>
        </w:rPr>
        <w:t>our</w:t>
      </w:r>
      <w:r>
        <w:t xml:space="preserve"> bank account. </w:t>
      </w:r>
    </w:p>
    <w:p w:rsidR="00124398" w:rsidRDefault="00124398" w:rsidP="00124398">
      <w:r>
        <w:t xml:space="preserve">If you log on to </w:t>
      </w:r>
      <w:hyperlink r:id="rId12" w:history="1">
        <w:r w:rsidRPr="00FF49D9">
          <w:rPr>
            <w:rStyle w:val="Hyperlink"/>
            <w:i/>
          </w:rPr>
          <w:t>www.worcesterlottery.org</w:t>
        </w:r>
      </w:hyperlink>
      <w:r>
        <w:rPr>
          <w:i/>
        </w:rPr>
        <w:t xml:space="preserve"> </w:t>
      </w:r>
      <w:r>
        <w:t xml:space="preserve"> you will see a green box with 'Support a Specific Cause' thereon.  Type "battle" and our society name comes up, click on that, then "buy tickets."  </w:t>
      </w:r>
    </w:p>
    <w:p w:rsidR="00124398" w:rsidRDefault="00124398" w:rsidP="00124398">
      <w:r>
        <w:t>Enter your six numbers or "chose for me" and you are in business.  You may also enter by telephone on 01905 556789.  It is a weekly draw.</w:t>
      </w:r>
      <w:r w:rsidR="00793F8F">
        <w:t xml:space="preserve">  </w:t>
      </w:r>
      <w:r>
        <w:t>Best of luck and thank you to all who have supported the Society so far.</w:t>
      </w:r>
    </w:p>
    <w:p w:rsidR="003D6A79" w:rsidRDefault="003D6A79" w:rsidP="00124398"/>
    <w:p w:rsidR="000D7DDE" w:rsidRDefault="00793F8F" w:rsidP="000D7DDE">
      <w:pPr>
        <w:pStyle w:val="NoSpacing"/>
        <w:rPr>
          <w:b/>
          <w:u w:val="single"/>
        </w:rPr>
      </w:pPr>
      <w:r w:rsidRPr="00793F8F">
        <w:rPr>
          <w:b/>
          <w:u w:val="single"/>
        </w:rPr>
        <w:t>YATE FLAGS</w:t>
      </w:r>
    </w:p>
    <w:p w:rsidR="00793F8F" w:rsidRPr="00383261" w:rsidRDefault="00793F8F" w:rsidP="000D7DDE">
      <w:pPr>
        <w:pStyle w:val="NoSpacing"/>
        <w:rPr>
          <w:rFonts w:eastAsia="Times New Roman" w:cstheme="minorHAnsi"/>
          <w:lang w:eastAsia="en-GB"/>
        </w:rPr>
      </w:pPr>
      <w:r w:rsidRPr="00383261">
        <w:rPr>
          <w:rFonts w:eastAsia="Times New Roman" w:cstheme="minorHAnsi"/>
          <w:lang w:eastAsia="en-GB"/>
        </w:rPr>
        <w:t>St Mary the Virgin Church at Bromsberrow Heath is the home to two English Civil War banners: they are held in the Yate Chapel.  The banners date back to 1643 – the second year of the English Civil War and two years before the skirmish at Ledbury.  Both flags are believed to have been carried by a Royalist officer, one revealing his loyalty and the other, as a trophy of war.  The banners have been the property of the church for hundreds of years and are installed in a specially made cabinet.  The banners have been declared by Dr Holmes, an Emeritus Fellow of Lady Margaret Hall, Oxford as being “quite extraordinary; one is Royalist and the other Parliamentarian … these were owned by Colonel Rice Yate, a young Royalist officer who captured the red Parliamentarian standard and kept it alongside his own white Royalist banner: … they are the finest examples in the whole of England.”</w:t>
      </w:r>
    </w:p>
    <w:p w:rsidR="00793F8F" w:rsidRDefault="00793F8F" w:rsidP="00793F8F">
      <w:pPr>
        <w:spacing w:before="100" w:beforeAutospacing="1" w:after="100" w:afterAutospacing="1" w:line="375" w:lineRule="atLeast"/>
        <w:jc w:val="center"/>
        <w:textAlignment w:val="baseline"/>
        <w:rPr>
          <w:rFonts w:ascii="Arial" w:eastAsia="Times New Roman" w:hAnsi="Arial" w:cs="Arial"/>
          <w:sz w:val="26"/>
          <w:szCs w:val="26"/>
          <w:lang w:eastAsia="en-GB"/>
        </w:rPr>
      </w:pPr>
      <w:r>
        <w:rPr>
          <w:rFonts w:ascii="Arial" w:eastAsia="Times New Roman" w:hAnsi="Arial" w:cs="Arial"/>
          <w:noProof/>
          <w:sz w:val="26"/>
          <w:szCs w:val="26"/>
          <w:lang w:eastAsia="en-GB"/>
        </w:rPr>
        <w:drawing>
          <wp:inline distT="0" distB="0" distL="0" distR="0">
            <wp:extent cx="5281200" cy="295200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iginal Yate banner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81200" cy="2952000"/>
                    </a:xfrm>
                    <a:prstGeom prst="rect">
                      <a:avLst/>
                    </a:prstGeom>
                  </pic:spPr>
                </pic:pic>
              </a:graphicData>
            </a:graphic>
          </wp:inline>
        </w:drawing>
      </w:r>
    </w:p>
    <w:p w:rsidR="00793F8F" w:rsidRPr="003D6A79" w:rsidRDefault="00793F8F" w:rsidP="00793F8F">
      <w:pPr>
        <w:spacing w:after="0"/>
        <w:rPr>
          <w:rFonts w:eastAsia="Times New Roman" w:cstheme="minorHAnsi"/>
          <w:lang w:eastAsia="en-GB"/>
        </w:rPr>
      </w:pPr>
      <w:r w:rsidRPr="003D6A79">
        <w:rPr>
          <w:rFonts w:eastAsia="Times New Roman" w:cstheme="minorHAnsi"/>
          <w:lang w:eastAsia="en-GB"/>
        </w:rPr>
        <w:t xml:space="preserve">In February 2017, the Worcester Embroiderers’ Guild was approached by Kerry, a member of staff at the Commandery, to see if anyone in </w:t>
      </w:r>
      <w:r w:rsidR="00276AF8" w:rsidRPr="003D6A79">
        <w:rPr>
          <w:rFonts w:eastAsia="Times New Roman" w:cstheme="minorHAnsi"/>
          <w:lang w:eastAsia="en-GB"/>
        </w:rPr>
        <w:t>the</w:t>
      </w:r>
      <w:r w:rsidRPr="003D6A79">
        <w:rPr>
          <w:rFonts w:eastAsia="Times New Roman" w:cstheme="minorHAnsi"/>
          <w:lang w:eastAsia="en-GB"/>
        </w:rPr>
        <w:t xml:space="preserve"> branch could help to reproduce these two standards as exhibits for the museum.</w:t>
      </w:r>
    </w:p>
    <w:p w:rsidR="00793F8F" w:rsidRPr="003D6A79" w:rsidRDefault="00793F8F" w:rsidP="00793F8F">
      <w:pPr>
        <w:spacing w:before="100" w:beforeAutospacing="1" w:after="100" w:afterAutospacing="1"/>
        <w:rPr>
          <w:rFonts w:eastAsia="Times New Roman" w:cstheme="minorHAnsi"/>
          <w:lang w:eastAsia="en-GB"/>
        </w:rPr>
      </w:pPr>
      <w:r w:rsidRPr="003D6A79">
        <w:rPr>
          <w:rFonts w:eastAsia="Times New Roman" w:cstheme="minorHAnsi"/>
          <w:lang w:eastAsia="en-GB"/>
        </w:rPr>
        <w:t>The banners were in a fragile state and some conservation work had already been carried out on them by the Royal School of Needlework. The Royalist standard is of white silk and bears the words “</w:t>
      </w:r>
      <w:r w:rsidRPr="003D6A79">
        <w:rPr>
          <w:rFonts w:eastAsia="Times New Roman" w:cstheme="minorHAnsi"/>
          <w:i/>
          <w:lang w:eastAsia="en-GB"/>
        </w:rPr>
        <w:t>Religio Protestantium, Leges Angliae, Libertates Parliamentorum</w:t>
      </w:r>
      <w:r w:rsidRPr="003D6A79">
        <w:rPr>
          <w:rFonts w:eastAsia="Times New Roman" w:cstheme="minorHAnsi"/>
          <w:lang w:eastAsia="en-GB"/>
        </w:rPr>
        <w:t>”. The Parliament standard is of red flowered silk, with a painting showing an arm in armour, thrust from a cloud and a hand holding a sword. On the flag are the words “</w:t>
      </w:r>
      <w:r w:rsidRPr="003D6A79">
        <w:rPr>
          <w:rFonts w:eastAsia="Times New Roman" w:cstheme="minorHAnsi"/>
          <w:i/>
          <w:lang w:eastAsia="en-GB"/>
        </w:rPr>
        <w:t>Ora et Pugna</w:t>
      </w:r>
      <w:r w:rsidRPr="003D6A79">
        <w:rPr>
          <w:rFonts w:eastAsia="Times New Roman" w:cstheme="minorHAnsi"/>
          <w:lang w:eastAsia="en-GB"/>
        </w:rPr>
        <w:t>” and “</w:t>
      </w:r>
      <w:r w:rsidRPr="003D6A79">
        <w:rPr>
          <w:rFonts w:eastAsia="Times New Roman" w:cstheme="minorHAnsi"/>
          <w:i/>
          <w:lang w:eastAsia="en-GB"/>
        </w:rPr>
        <w:t>Juvit et Juvabit Jehovah</w:t>
      </w:r>
      <w:r w:rsidRPr="003D6A79">
        <w:rPr>
          <w:rFonts w:eastAsia="Times New Roman" w:cstheme="minorHAnsi"/>
          <w:lang w:eastAsia="en-GB"/>
        </w:rPr>
        <w:t>”.</w:t>
      </w:r>
    </w:p>
    <w:p w:rsidR="00793F8F" w:rsidRPr="003D6A79" w:rsidRDefault="00793F8F" w:rsidP="00793F8F">
      <w:pPr>
        <w:spacing w:before="100" w:beforeAutospacing="1" w:after="100" w:afterAutospacing="1"/>
        <w:rPr>
          <w:rFonts w:eastAsia="Times New Roman" w:cstheme="minorHAnsi"/>
          <w:lang w:eastAsia="en-GB"/>
        </w:rPr>
      </w:pPr>
      <w:r w:rsidRPr="003D6A79">
        <w:rPr>
          <w:rFonts w:eastAsia="Times New Roman" w:cstheme="minorHAnsi"/>
          <w:lang w:eastAsia="en-GB"/>
        </w:rPr>
        <w:t>Following a visit to St. Mary’s, a small number of members agreed to take part in the project. However, it was realised that the work would not really involve embroidery as such, but other skills such as dyeing and stencilling. Experimentation to ensure that the new flags were as close to the originals as possible meant that the project took much longer than anticipated; it was finally completed in August 2018.</w:t>
      </w:r>
    </w:p>
    <w:p w:rsidR="00793F8F" w:rsidRDefault="00793F8F" w:rsidP="00793F8F">
      <w:pPr>
        <w:spacing w:before="100" w:beforeAutospacing="1" w:after="100" w:afterAutospacing="1"/>
        <w:jc w:val="center"/>
        <w:rPr>
          <w:rFonts w:ascii="Trebuchet MS" w:eastAsia="Times New Roman" w:hAnsi="Trebuchet MS" w:cs="Times New Roman"/>
          <w:color w:val="41494C"/>
          <w:sz w:val="27"/>
          <w:szCs w:val="27"/>
          <w:lang w:eastAsia="en-GB"/>
        </w:rPr>
      </w:pPr>
      <w:r>
        <w:rPr>
          <w:rFonts w:ascii="Trebuchet MS" w:eastAsia="Times New Roman" w:hAnsi="Trebuchet MS" w:cs="Times New Roman"/>
          <w:noProof/>
          <w:color w:val="41494C"/>
          <w:sz w:val="27"/>
          <w:szCs w:val="27"/>
          <w:lang w:eastAsia="en-GB"/>
        </w:rPr>
        <w:lastRenderedPageBreak/>
        <w:drawing>
          <wp:inline distT="0" distB="0" distL="0" distR="0">
            <wp:extent cx="4842279" cy="2772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lica Yate Banners now in the exhibitions.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842279" cy="2772000"/>
                    </a:xfrm>
                    <a:prstGeom prst="rect">
                      <a:avLst/>
                    </a:prstGeom>
                  </pic:spPr>
                </pic:pic>
              </a:graphicData>
            </a:graphic>
          </wp:inline>
        </w:drawing>
      </w:r>
    </w:p>
    <w:p w:rsidR="00793F8F" w:rsidRPr="00383261" w:rsidRDefault="00793F8F" w:rsidP="00793F8F">
      <w:pPr>
        <w:spacing w:before="100" w:beforeAutospacing="1" w:after="100" w:afterAutospacing="1"/>
        <w:rPr>
          <w:rFonts w:eastAsia="Times New Roman" w:cstheme="minorHAnsi"/>
          <w:color w:val="41494C"/>
          <w:lang w:eastAsia="en-GB"/>
        </w:rPr>
      </w:pPr>
      <w:r w:rsidRPr="00383261">
        <w:rPr>
          <w:rFonts w:eastAsia="Times New Roman" w:cstheme="minorHAnsi"/>
          <w:color w:val="41494C"/>
          <w:lang w:eastAsia="en-GB"/>
        </w:rPr>
        <w:t>To see the process of replicating these flags it is worth visiting the Embroiderers</w:t>
      </w:r>
      <w:r w:rsidR="009A0B62">
        <w:rPr>
          <w:rFonts w:eastAsia="Times New Roman" w:cstheme="minorHAnsi"/>
          <w:color w:val="41494C"/>
          <w:lang w:eastAsia="en-GB"/>
        </w:rPr>
        <w:t xml:space="preserve">’ </w:t>
      </w:r>
      <w:r w:rsidRPr="00383261">
        <w:rPr>
          <w:rFonts w:eastAsia="Times New Roman" w:cstheme="minorHAnsi"/>
          <w:color w:val="41494C"/>
          <w:lang w:eastAsia="en-GB"/>
        </w:rPr>
        <w:t xml:space="preserve">Guild website </w:t>
      </w:r>
      <w:hyperlink r:id="rId15" w:history="1">
        <w:r w:rsidRPr="00383261">
          <w:rPr>
            <w:rStyle w:val="Hyperlink"/>
            <w:rFonts w:cstheme="minorHAnsi"/>
          </w:rPr>
          <w:t>http://www.worcesterembroiderersguild.org.uk/</w:t>
        </w:r>
      </w:hyperlink>
    </w:p>
    <w:p w:rsidR="00793F8F" w:rsidRPr="00383261" w:rsidRDefault="00276AF8" w:rsidP="00793F8F">
      <w:pPr>
        <w:spacing w:before="100" w:beforeAutospacing="1" w:after="100" w:afterAutospacing="1"/>
        <w:rPr>
          <w:rFonts w:eastAsia="Times New Roman" w:cstheme="minorHAnsi"/>
          <w:lang w:eastAsia="en-GB"/>
        </w:rPr>
      </w:pPr>
      <w:r>
        <w:rPr>
          <w:rFonts w:eastAsia="Times New Roman" w:cstheme="minorHAnsi"/>
          <w:color w:val="41494C"/>
          <w:lang w:eastAsia="en-GB"/>
        </w:rPr>
        <w:t>On 24th</w:t>
      </w:r>
      <w:r w:rsidR="00793F8F" w:rsidRPr="00383261">
        <w:rPr>
          <w:rFonts w:eastAsia="Times New Roman" w:cstheme="minorHAnsi"/>
          <w:color w:val="41494C"/>
          <w:lang w:eastAsia="en-GB"/>
        </w:rPr>
        <w:t xml:space="preserve"> November 2018 f</w:t>
      </w:r>
      <w:r w:rsidR="00793F8F" w:rsidRPr="00383261">
        <w:rPr>
          <w:rFonts w:eastAsia="Times New Roman" w:cstheme="minorHAnsi"/>
          <w:lang w:eastAsia="en-GB"/>
        </w:rPr>
        <w:t xml:space="preserve">ormer Church Wardens, Nick Winter and Jan Long brought the original standards to The Commandery and Jan Long gave a full and interesting talk about the Church, the standards and their history.  The replicas have now been placed in </w:t>
      </w:r>
      <w:r w:rsidR="00793F8F" w:rsidRPr="00383261">
        <w:rPr>
          <w:rFonts w:eastAsia="Times New Roman" w:cstheme="minorHAnsi"/>
          <w:i/>
          <w:lang w:eastAsia="en-GB"/>
        </w:rPr>
        <w:t>Worcester’s Civil War Story</w:t>
      </w:r>
      <w:r w:rsidR="00793F8F" w:rsidRPr="00383261">
        <w:rPr>
          <w:rFonts w:eastAsia="Times New Roman" w:cstheme="minorHAnsi"/>
          <w:lang w:eastAsia="en-GB"/>
        </w:rPr>
        <w:t xml:space="preserve"> and are a great addition to the exhibition. </w:t>
      </w:r>
    </w:p>
    <w:p w:rsidR="00793F8F" w:rsidRPr="004677BC" w:rsidRDefault="00793F8F" w:rsidP="00793F8F">
      <w:pPr>
        <w:spacing w:before="100" w:beforeAutospacing="1" w:after="100" w:afterAutospacing="1" w:line="276" w:lineRule="auto"/>
        <w:jc w:val="center"/>
        <w:rPr>
          <w:rFonts w:ascii="Arial" w:eastAsia="Times New Roman" w:hAnsi="Arial" w:cs="Arial"/>
          <w:sz w:val="26"/>
          <w:szCs w:val="26"/>
          <w:lang w:eastAsia="en-GB"/>
        </w:rPr>
      </w:pPr>
      <w:r>
        <w:rPr>
          <w:rFonts w:ascii="Arial" w:eastAsia="Times New Roman" w:hAnsi="Arial" w:cs="Arial"/>
          <w:noProof/>
          <w:sz w:val="26"/>
          <w:szCs w:val="26"/>
          <w:lang w:eastAsia="en-GB"/>
        </w:rPr>
        <w:drawing>
          <wp:inline distT="0" distB="0" distL="0" distR="0">
            <wp:extent cx="3753993" cy="2196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rry and the craftswome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753993" cy="2196000"/>
                    </a:xfrm>
                    <a:prstGeom prst="rect">
                      <a:avLst/>
                    </a:prstGeom>
                  </pic:spPr>
                </pic:pic>
              </a:graphicData>
            </a:graphic>
          </wp:inline>
        </w:drawing>
      </w:r>
    </w:p>
    <w:p w:rsidR="00793F8F" w:rsidRDefault="00793F8F" w:rsidP="00793F8F">
      <w:pPr>
        <w:spacing w:after="0"/>
        <w:jc w:val="center"/>
        <w:textAlignment w:val="baseline"/>
        <w:rPr>
          <w:rFonts w:eastAsia="Times New Roman" w:cstheme="minorHAnsi"/>
          <w:lang w:eastAsia="en-GB"/>
        </w:rPr>
      </w:pPr>
      <w:r>
        <w:rPr>
          <w:rFonts w:eastAsia="Times New Roman" w:cstheme="minorHAnsi"/>
          <w:lang w:eastAsia="en-GB"/>
        </w:rPr>
        <w:t>Kerry (second left) from The Commandery and the Craftswomen</w:t>
      </w:r>
    </w:p>
    <w:p w:rsidR="000D7DDE" w:rsidRDefault="000D7DDE" w:rsidP="00793F8F">
      <w:pPr>
        <w:spacing w:after="0"/>
        <w:jc w:val="center"/>
        <w:textAlignment w:val="baseline"/>
        <w:rPr>
          <w:rFonts w:eastAsia="Times New Roman" w:cstheme="minorHAnsi"/>
          <w:lang w:eastAsia="en-GB"/>
        </w:rPr>
      </w:pPr>
    </w:p>
    <w:p w:rsidR="000D7DDE" w:rsidRPr="000D7DDE" w:rsidRDefault="007B3F57" w:rsidP="000D7DDE">
      <w:pPr>
        <w:pStyle w:val="NoSpacing"/>
        <w:rPr>
          <w:b/>
          <w:u w:val="single"/>
        </w:rPr>
      </w:pPr>
      <w:r w:rsidRPr="000D7DDE">
        <w:rPr>
          <w:b/>
          <w:u w:val="single"/>
        </w:rPr>
        <w:t>MEMBERSHIP AT THE COMMANDERY</w:t>
      </w:r>
      <w:r w:rsidR="000D7DDE" w:rsidRPr="000D7DDE">
        <w:rPr>
          <w:b/>
          <w:u w:val="single"/>
        </w:rPr>
        <w:t xml:space="preserve">     </w:t>
      </w:r>
    </w:p>
    <w:p w:rsidR="000D7DDE" w:rsidRDefault="000D7DDE" w:rsidP="000D7DDE">
      <w:pPr>
        <w:pStyle w:val="NoSpacing"/>
        <w:rPr>
          <w:b/>
          <w:sz w:val="28"/>
          <w:u w:val="single"/>
        </w:rPr>
      </w:pPr>
      <w:r>
        <w:t>Helen Large who is the Manager – Audiences, Communications &amp; Development for Museums Worcestershire has asked for details of Membership at The Commandery to be included in this newsletter.</w:t>
      </w:r>
    </w:p>
    <w:p w:rsidR="000D7DDE" w:rsidRDefault="000D7DDE" w:rsidP="000D7DDE">
      <w:r>
        <w:t>By becoming a member of The Commandery Worcester one can enjoy a range of exclusive benefits including special member-only events and shop discounts. Membership includes an annual visitor’s pass along with a whole host of other fantastic member only benefits. Members will be informed in the ongoing development of The Commandery and the Membership fee and donations allow investments in new and exciting collections and events. This year they have been able to purchase a rare gilt silver pendent, worn in the 17</w:t>
      </w:r>
      <w:r>
        <w:rPr>
          <w:vertAlign w:val="superscript"/>
        </w:rPr>
        <w:t>th</w:t>
      </w:r>
      <w:r>
        <w:t xml:space="preserve"> century as a way to show loyalty to King Charles I.  All Membership fees and donations go back into The Commandery to support their work.  Memberships can be individual or as a family and there are also options to become a joint member of both The Commandery and the Worcester City Art Gallery &amp; Museum. </w:t>
      </w:r>
    </w:p>
    <w:p w:rsidR="000D7DDE" w:rsidRDefault="000D7DDE" w:rsidP="000D7DDE">
      <w:r>
        <w:t xml:space="preserve">The Battle of Worcester Society supports the Membership Scheme by sponsoring Members Row at their programme of Civil War Nights 2019 talks at The Commandery. If you would like access to these unique benefits please contact </w:t>
      </w:r>
      <w:hyperlink r:id="rId17" w:history="1">
        <w:r>
          <w:rPr>
            <w:rStyle w:val="Hyperlink"/>
          </w:rPr>
          <w:t>Helen.Large@worcester.gov.uk</w:t>
        </w:r>
      </w:hyperlink>
      <w:r>
        <w:t xml:space="preserve"> call 01905 361821 or visit </w:t>
      </w:r>
      <w:hyperlink r:id="rId18" w:history="1">
        <w:r>
          <w:rPr>
            <w:rStyle w:val="Hyperlink"/>
          </w:rPr>
          <w:t>www.museumsworcestershire.org.uk</w:t>
        </w:r>
      </w:hyperlink>
    </w:p>
    <w:p w:rsidR="00D86665" w:rsidRDefault="00D86665" w:rsidP="00793F8F">
      <w:pPr>
        <w:shd w:val="clear" w:color="auto" w:fill="FFFFFF"/>
        <w:spacing w:after="0"/>
        <w:textAlignment w:val="baseline"/>
        <w:rPr>
          <w:rFonts w:eastAsia="Times New Roman" w:cstheme="minorHAnsi"/>
          <w:b/>
          <w:color w:val="000000"/>
          <w:u w:val="single"/>
          <w:lang w:eastAsia="en-GB"/>
        </w:rPr>
      </w:pPr>
    </w:p>
    <w:p w:rsidR="00D04B14" w:rsidRDefault="00D04B14" w:rsidP="00793F8F">
      <w:pPr>
        <w:shd w:val="clear" w:color="auto" w:fill="FFFFFF"/>
        <w:spacing w:after="0"/>
        <w:textAlignment w:val="baseline"/>
        <w:rPr>
          <w:rFonts w:eastAsia="Times New Roman" w:cstheme="minorHAnsi"/>
          <w:b/>
          <w:color w:val="000000"/>
          <w:u w:val="single"/>
          <w:lang w:eastAsia="en-GB"/>
        </w:rPr>
      </w:pPr>
    </w:p>
    <w:p w:rsidR="00D86665" w:rsidRDefault="007B3F57" w:rsidP="00793F8F">
      <w:pPr>
        <w:shd w:val="clear" w:color="auto" w:fill="FFFFFF"/>
        <w:spacing w:after="0"/>
        <w:textAlignment w:val="baseline"/>
        <w:rPr>
          <w:rFonts w:eastAsia="Times New Roman" w:cstheme="minorHAnsi"/>
          <w:b/>
          <w:u w:val="single"/>
          <w:lang w:eastAsia="en-GB"/>
        </w:rPr>
      </w:pPr>
      <w:r w:rsidRPr="00D86665">
        <w:rPr>
          <w:rFonts w:eastAsia="Times New Roman" w:cstheme="minorHAnsi"/>
          <w:b/>
          <w:color w:val="000000"/>
          <w:u w:val="single"/>
          <w:lang w:eastAsia="en-GB"/>
        </w:rPr>
        <w:t>BATTLE OF</w:t>
      </w:r>
      <w:r w:rsidRPr="00D86665">
        <w:rPr>
          <w:rFonts w:eastAsia="Times New Roman" w:cstheme="minorHAnsi"/>
          <w:b/>
          <w:u w:val="single"/>
          <w:lang w:eastAsia="en-GB"/>
        </w:rPr>
        <w:t xml:space="preserve"> WORCESTER VIEWPOINT</w:t>
      </w:r>
    </w:p>
    <w:p w:rsidR="00280D7D" w:rsidRDefault="00280D7D" w:rsidP="00793F8F">
      <w:pPr>
        <w:shd w:val="clear" w:color="auto" w:fill="FFFFFF"/>
        <w:spacing w:after="0"/>
        <w:textAlignment w:val="baseline"/>
        <w:rPr>
          <w:rFonts w:eastAsia="Times New Roman" w:cstheme="minorHAnsi"/>
          <w:b/>
          <w:u w:val="single"/>
          <w:lang w:eastAsia="en-GB"/>
        </w:rPr>
      </w:pPr>
    </w:p>
    <w:p w:rsidR="00793F8F" w:rsidRPr="00D86665" w:rsidRDefault="00D86665" w:rsidP="00793F8F">
      <w:pPr>
        <w:shd w:val="clear" w:color="auto" w:fill="FFFFFF"/>
        <w:spacing w:after="0"/>
        <w:textAlignment w:val="baseline"/>
        <w:rPr>
          <w:rFonts w:eastAsia="Times New Roman" w:cstheme="minorHAnsi"/>
          <w:b/>
          <w:u w:val="single"/>
          <w:lang w:eastAsia="en-GB"/>
        </w:rPr>
      </w:pPr>
      <w:r>
        <w:rPr>
          <w:rFonts w:eastAsia="Times New Roman" w:cstheme="minorHAnsi"/>
          <w:lang w:eastAsia="en-GB"/>
        </w:rPr>
        <w:t xml:space="preserve">The long awaited dualisation of the ‘new’ Worcester Bridge over the river Severn is in the process of taking place.  As part of the developers’ preparation for this mammoth task, they have removed the Battle of Worcester viewpoint.  After deforestation, came destruction and then desolation.  The Society has been told that they will be part of the consultation process once </w:t>
      </w:r>
      <w:r w:rsidR="00375C86">
        <w:rPr>
          <w:rFonts w:eastAsia="Times New Roman" w:cstheme="minorHAnsi"/>
          <w:lang w:eastAsia="en-GB"/>
        </w:rPr>
        <w:t>the City Council is</w:t>
      </w:r>
      <w:r>
        <w:rPr>
          <w:rFonts w:eastAsia="Times New Roman" w:cstheme="minorHAnsi"/>
          <w:lang w:eastAsia="en-GB"/>
        </w:rPr>
        <w:t xml:space="preserve"> in a position to replace the viewpoint.  I suspect that this will take one or two years at least to put in</w:t>
      </w:r>
      <w:r w:rsidR="00375C86">
        <w:rPr>
          <w:rFonts w:eastAsia="Times New Roman" w:cstheme="minorHAnsi"/>
          <w:lang w:eastAsia="en-GB"/>
        </w:rPr>
        <w:t xml:space="preserve"> place</w:t>
      </w:r>
      <w:r>
        <w:rPr>
          <w:rFonts w:eastAsia="Times New Roman" w:cstheme="minorHAnsi"/>
          <w:lang w:eastAsia="en-GB"/>
        </w:rPr>
        <w:t>.</w:t>
      </w:r>
      <w:r w:rsidR="003F0BB2" w:rsidRPr="00D86665">
        <w:rPr>
          <w:rFonts w:eastAsia="Times New Roman" w:cstheme="minorHAnsi"/>
          <w:b/>
          <w:u w:val="single"/>
          <w:lang w:eastAsia="en-GB"/>
        </w:rPr>
        <w:fldChar w:fldCharType="begin"/>
      </w:r>
      <w:r w:rsidR="00793F8F" w:rsidRPr="00D86665">
        <w:rPr>
          <w:rFonts w:eastAsia="Times New Roman" w:cstheme="minorHAnsi"/>
          <w:b/>
          <w:u w:val="single"/>
          <w:lang w:eastAsia="en-GB"/>
        </w:rPr>
        <w:instrText xml:space="preserve"> HYPERLINK "http://moneyadviceandhelp.com/new/?bank=1&amp;utm=tbl100&amp;utm_source=taboola&amp;utm_medium=referral" \o "Lloyds Is Issuing Large Refunds To Customers - Look Up Your Name" \t "_blank" </w:instrText>
      </w:r>
      <w:r w:rsidR="003F0BB2" w:rsidRPr="00D86665">
        <w:rPr>
          <w:rFonts w:eastAsia="Times New Roman" w:cstheme="minorHAnsi"/>
          <w:b/>
          <w:u w:val="single"/>
          <w:lang w:eastAsia="en-GB"/>
        </w:rPr>
        <w:fldChar w:fldCharType="separate"/>
      </w:r>
    </w:p>
    <w:p w:rsidR="00793F8F" w:rsidRPr="00875137" w:rsidRDefault="00375C86" w:rsidP="00793F8F">
      <w:pPr>
        <w:shd w:val="clear" w:color="auto" w:fill="FFFFFF"/>
        <w:spacing w:after="180"/>
        <w:textAlignment w:val="baseline"/>
        <w:rPr>
          <w:rFonts w:ascii="Arial" w:eastAsia="Times New Roman" w:hAnsi="Arial" w:cs="Times New Roman"/>
          <w:sz w:val="24"/>
          <w:szCs w:val="24"/>
          <w:lang w:eastAsia="en-GB"/>
        </w:rPr>
      </w:pPr>
      <w:r>
        <w:rPr>
          <w:rFonts w:eastAsia="Times New Roman" w:cstheme="minorHAnsi"/>
          <w:b/>
          <w:noProof/>
          <w:u w:val="single"/>
          <w:lang w:eastAsia="en-GB"/>
        </w:rPr>
        <w:drawing>
          <wp:anchor distT="0" distB="0" distL="114300" distR="114300" simplePos="0" relativeHeight="251660288" behindDoc="0" locked="0" layoutInCell="1" allowOverlap="1">
            <wp:simplePos x="0" y="0"/>
            <wp:positionH relativeFrom="margin">
              <wp:posOffset>1836420</wp:posOffset>
            </wp:positionH>
            <wp:positionV relativeFrom="margin">
              <wp:posOffset>1409700</wp:posOffset>
            </wp:positionV>
            <wp:extent cx="4632960" cy="268986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20259 (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632960" cy="2689860"/>
                    </a:xfrm>
                    <a:prstGeom prst="rect">
                      <a:avLst/>
                    </a:prstGeom>
                  </pic:spPr>
                </pic:pic>
              </a:graphicData>
            </a:graphic>
          </wp:anchor>
        </w:drawing>
      </w:r>
      <w:r w:rsidR="003F0BB2" w:rsidRPr="00D86665">
        <w:rPr>
          <w:rFonts w:eastAsia="Times New Roman" w:cstheme="minorHAnsi"/>
          <w:b/>
          <w:u w:val="single"/>
          <w:lang w:eastAsia="en-GB"/>
        </w:rPr>
        <w:fldChar w:fldCharType="end"/>
      </w:r>
      <w:r w:rsidR="00793F8F" w:rsidRPr="00875137">
        <w:rPr>
          <w:rFonts w:ascii="Arial" w:eastAsia="Times New Roman" w:hAnsi="Arial" w:cs="Times New Roman"/>
          <w:sz w:val="24"/>
          <w:szCs w:val="24"/>
          <w:lang w:eastAsia="en-GB"/>
        </w:rPr>
        <w:t xml:space="preserve"> </w:t>
      </w:r>
    </w:p>
    <w:p w:rsidR="00375C86" w:rsidRDefault="00375C86" w:rsidP="00280D7D">
      <w:pPr>
        <w:shd w:val="clear" w:color="auto" w:fill="FFFFFF"/>
        <w:spacing w:after="0"/>
        <w:jc w:val="right"/>
        <w:textAlignment w:val="baseline"/>
        <w:rPr>
          <w:rFonts w:eastAsia="Times New Roman" w:cstheme="minorHAnsi"/>
          <w:b/>
          <w:color w:val="000000"/>
          <w:u w:val="single"/>
          <w:lang w:eastAsia="en-GB"/>
        </w:rPr>
      </w:pPr>
    </w:p>
    <w:p w:rsidR="00375C86" w:rsidRDefault="00375C86" w:rsidP="00280D7D">
      <w:pPr>
        <w:shd w:val="clear" w:color="auto" w:fill="FFFFFF"/>
        <w:spacing w:after="0"/>
        <w:jc w:val="right"/>
        <w:textAlignment w:val="baseline"/>
        <w:rPr>
          <w:rFonts w:eastAsia="Times New Roman" w:cstheme="minorHAnsi"/>
          <w:b/>
          <w:color w:val="000000"/>
          <w:u w:val="single"/>
          <w:lang w:eastAsia="en-GB"/>
        </w:rPr>
      </w:pPr>
    </w:p>
    <w:p w:rsidR="00375C86" w:rsidRDefault="00375C86" w:rsidP="00280D7D">
      <w:pPr>
        <w:shd w:val="clear" w:color="auto" w:fill="FFFFFF"/>
        <w:spacing w:after="0"/>
        <w:jc w:val="right"/>
        <w:textAlignment w:val="baseline"/>
        <w:rPr>
          <w:rFonts w:eastAsia="Times New Roman" w:cstheme="minorHAnsi"/>
          <w:b/>
          <w:color w:val="000000"/>
          <w:u w:val="single"/>
          <w:lang w:eastAsia="en-GB"/>
        </w:rPr>
      </w:pPr>
    </w:p>
    <w:p w:rsidR="00375C86" w:rsidRDefault="00375C86" w:rsidP="00280D7D">
      <w:pPr>
        <w:shd w:val="clear" w:color="auto" w:fill="FFFFFF"/>
        <w:spacing w:after="0"/>
        <w:jc w:val="right"/>
        <w:textAlignment w:val="baseline"/>
        <w:rPr>
          <w:rFonts w:eastAsia="Times New Roman" w:cstheme="minorHAnsi"/>
          <w:b/>
          <w:color w:val="000000"/>
          <w:u w:val="single"/>
          <w:lang w:eastAsia="en-GB"/>
        </w:rPr>
      </w:pPr>
    </w:p>
    <w:p w:rsidR="00375C86" w:rsidRDefault="00375C86" w:rsidP="00280D7D">
      <w:pPr>
        <w:shd w:val="clear" w:color="auto" w:fill="FFFFFF"/>
        <w:spacing w:after="0"/>
        <w:jc w:val="right"/>
        <w:textAlignment w:val="baseline"/>
        <w:rPr>
          <w:rFonts w:eastAsia="Times New Roman" w:cstheme="minorHAnsi"/>
          <w:b/>
          <w:color w:val="000000"/>
          <w:u w:val="single"/>
          <w:lang w:eastAsia="en-GB"/>
        </w:rPr>
      </w:pPr>
    </w:p>
    <w:p w:rsidR="00375C86" w:rsidRDefault="00375C86" w:rsidP="00280D7D">
      <w:pPr>
        <w:shd w:val="clear" w:color="auto" w:fill="FFFFFF"/>
        <w:spacing w:after="0"/>
        <w:jc w:val="right"/>
        <w:textAlignment w:val="baseline"/>
        <w:rPr>
          <w:rFonts w:eastAsia="Times New Roman" w:cstheme="minorHAnsi"/>
          <w:b/>
          <w:color w:val="000000"/>
          <w:u w:val="single"/>
          <w:lang w:eastAsia="en-GB"/>
        </w:rPr>
      </w:pPr>
    </w:p>
    <w:p w:rsidR="00375C86" w:rsidRDefault="00375C86" w:rsidP="00280D7D">
      <w:pPr>
        <w:shd w:val="clear" w:color="auto" w:fill="FFFFFF"/>
        <w:spacing w:after="0"/>
        <w:jc w:val="right"/>
        <w:textAlignment w:val="baseline"/>
        <w:rPr>
          <w:rFonts w:eastAsia="Times New Roman" w:cstheme="minorHAnsi"/>
          <w:b/>
          <w:color w:val="000000"/>
          <w:u w:val="single"/>
          <w:lang w:eastAsia="en-GB"/>
        </w:rPr>
      </w:pPr>
    </w:p>
    <w:p w:rsidR="00375C86" w:rsidRDefault="00375C86" w:rsidP="00280D7D">
      <w:pPr>
        <w:shd w:val="clear" w:color="auto" w:fill="FFFFFF"/>
        <w:spacing w:after="0"/>
        <w:jc w:val="right"/>
        <w:textAlignment w:val="baseline"/>
        <w:rPr>
          <w:rFonts w:eastAsia="Times New Roman" w:cstheme="minorHAnsi"/>
          <w:b/>
          <w:color w:val="000000"/>
          <w:u w:val="single"/>
          <w:lang w:eastAsia="en-GB"/>
        </w:rPr>
      </w:pPr>
    </w:p>
    <w:p w:rsidR="00375C86" w:rsidRDefault="00375C86" w:rsidP="00280D7D">
      <w:pPr>
        <w:shd w:val="clear" w:color="auto" w:fill="FFFFFF"/>
        <w:spacing w:after="0"/>
        <w:jc w:val="right"/>
        <w:textAlignment w:val="baseline"/>
        <w:rPr>
          <w:rFonts w:eastAsia="Times New Roman" w:cstheme="minorHAnsi"/>
          <w:b/>
          <w:color w:val="000000"/>
          <w:u w:val="single"/>
          <w:lang w:eastAsia="en-GB"/>
        </w:rPr>
      </w:pPr>
    </w:p>
    <w:p w:rsidR="00375C86" w:rsidRDefault="00375C86" w:rsidP="00280D7D">
      <w:pPr>
        <w:shd w:val="clear" w:color="auto" w:fill="FFFFFF"/>
        <w:spacing w:after="0"/>
        <w:jc w:val="right"/>
        <w:textAlignment w:val="baseline"/>
        <w:rPr>
          <w:rFonts w:eastAsia="Times New Roman" w:cstheme="minorHAnsi"/>
          <w:b/>
          <w:color w:val="000000"/>
          <w:u w:val="single"/>
          <w:lang w:eastAsia="en-GB"/>
        </w:rPr>
      </w:pPr>
    </w:p>
    <w:p w:rsidR="00375C86" w:rsidRDefault="00375C86" w:rsidP="00280D7D">
      <w:pPr>
        <w:shd w:val="clear" w:color="auto" w:fill="FFFFFF"/>
        <w:spacing w:after="0"/>
        <w:jc w:val="right"/>
        <w:textAlignment w:val="baseline"/>
        <w:rPr>
          <w:rFonts w:eastAsia="Times New Roman" w:cstheme="minorHAnsi"/>
          <w:b/>
          <w:color w:val="000000"/>
          <w:u w:val="single"/>
          <w:lang w:eastAsia="en-GB"/>
        </w:rPr>
      </w:pPr>
    </w:p>
    <w:p w:rsidR="00375C86" w:rsidRDefault="00375C86" w:rsidP="00280D7D">
      <w:pPr>
        <w:shd w:val="clear" w:color="auto" w:fill="FFFFFF"/>
        <w:spacing w:after="0"/>
        <w:jc w:val="right"/>
        <w:textAlignment w:val="baseline"/>
        <w:rPr>
          <w:rFonts w:eastAsia="Times New Roman" w:cstheme="minorHAnsi"/>
          <w:b/>
          <w:color w:val="000000"/>
          <w:u w:val="single"/>
          <w:lang w:eastAsia="en-GB"/>
        </w:rPr>
      </w:pPr>
    </w:p>
    <w:p w:rsidR="00375C86" w:rsidRDefault="00375C86" w:rsidP="00280D7D">
      <w:pPr>
        <w:shd w:val="clear" w:color="auto" w:fill="FFFFFF"/>
        <w:spacing w:after="0"/>
        <w:jc w:val="right"/>
        <w:textAlignment w:val="baseline"/>
        <w:rPr>
          <w:rFonts w:eastAsia="Times New Roman" w:cstheme="minorHAnsi"/>
          <w:b/>
          <w:color w:val="000000"/>
          <w:u w:val="single"/>
          <w:lang w:eastAsia="en-GB"/>
        </w:rPr>
      </w:pPr>
    </w:p>
    <w:p w:rsidR="00375C86" w:rsidRDefault="00375C86" w:rsidP="00280D7D">
      <w:pPr>
        <w:shd w:val="clear" w:color="auto" w:fill="FFFFFF"/>
        <w:spacing w:after="0"/>
        <w:jc w:val="right"/>
        <w:textAlignment w:val="baseline"/>
        <w:rPr>
          <w:rFonts w:eastAsia="Times New Roman" w:cstheme="minorHAnsi"/>
          <w:b/>
          <w:color w:val="000000"/>
          <w:u w:val="single"/>
          <w:lang w:eastAsia="en-GB"/>
        </w:rPr>
      </w:pPr>
    </w:p>
    <w:p w:rsidR="00793F8F" w:rsidRPr="00280D7D" w:rsidRDefault="00280D7D" w:rsidP="00280D7D">
      <w:pPr>
        <w:shd w:val="clear" w:color="auto" w:fill="FFFFFF"/>
        <w:spacing w:after="0"/>
        <w:jc w:val="right"/>
        <w:textAlignment w:val="baseline"/>
        <w:rPr>
          <w:rFonts w:eastAsia="Times New Roman" w:cstheme="minorHAnsi"/>
          <w:b/>
          <w:color w:val="000000"/>
          <w:u w:val="single"/>
          <w:bdr w:val="none" w:sz="0" w:space="0" w:color="auto" w:frame="1"/>
          <w:lang w:eastAsia="en-GB"/>
        </w:rPr>
      </w:pPr>
      <w:r w:rsidRPr="00280D7D">
        <w:rPr>
          <w:rFonts w:eastAsia="Times New Roman" w:cstheme="minorHAnsi"/>
          <w:b/>
          <w:color w:val="000000"/>
          <w:u w:val="single"/>
          <w:lang w:eastAsia="en-GB"/>
        </w:rPr>
        <w:t>After deforestation</w:t>
      </w:r>
      <w:r w:rsidR="003F0BB2" w:rsidRPr="00875137">
        <w:rPr>
          <w:rFonts w:eastAsia="Times New Roman" w:cstheme="minorHAnsi"/>
          <w:b/>
          <w:color w:val="000000"/>
          <w:u w:val="single"/>
          <w:lang w:eastAsia="en-GB"/>
        </w:rPr>
        <w:fldChar w:fldCharType="begin"/>
      </w:r>
      <w:r w:rsidR="00793F8F" w:rsidRPr="00280D7D">
        <w:rPr>
          <w:rFonts w:eastAsia="Times New Roman" w:cstheme="minorHAnsi"/>
          <w:b/>
          <w:color w:val="000000"/>
          <w:u w:val="single"/>
          <w:lang w:eastAsia="en-GB"/>
        </w:rPr>
        <w:instrText xml:space="preserve"> HYPERLINK "https://trc.taboola.com/newsquestuk-ledburyreporter/log/3/click?pi=%2Fnews%2F14764393.bromesberrows-civil-war-flags-admired-by-oxford-professor&amp;ri=d2831948a3b9aaaccd5dd06c0c7014cb&amp;sd=v2_d05399734a609ebf9ad3d1891de3abd1_496e5d45-78cd-4b63-971b-0d34d41e9f44-tuct17b2fe9_1558533386_1558533386_CAoQnuBGGLrV0P6tLSABKAMwTTin8g1A5IwQSJ7OGlC6tTJYAGCSAw&amp;ui=496e5d45-78cd-4b63-971b-0d34d41e9f44-tuct17b2fe9&amp;it=text&amp;ii=~~V1~~7628575350816986506~~4XgO-b2Xsv6jEgKhzmDnmSZlP5HnmZ281qsVLd6cOpbTxvAnL2wqac4MyzR7uD46gj3kUkbS3FhelBtnsiJV6MhkDZRZzzIqDobN6rWmCPC6LqDwKzzddd7WkAUR_5Wdh7bzDKjwWzmbdpo60MgHA16yu3mhTgjgLAcjA307lm2s8QuZ-ojF1Y6RliWdMi70TS8Maux2jWC1gRU3nx5A7kchcA-V62U9N99J9-T6Zbk&amp;pt=text&amp;li=rbox-t2m&amp;sig=2a054e96db49606330a6b78831fcbf4fc61242d9f515&amp;redir=https%3A%2F%2Fquotesearch.com%2FMoney%2Ffunerals%2Farticles%2F260418%3Fsupplierid%3D232%26supplierkey%3D429f241f-d998-4e97-b682-cca8f4b4c9bc%26channelid%3D1565%26leadtypeid%3D13%26affsubid1%3Dfunrondsb%26affsubid2%3Dpac6%26affsubid3%3Dh17%26affsubid4%3Dron%26affsubid5%3D%26utm_source%3D232%26utm_medium%3Dnative%26utm_term%3Dnewsquestuk-ledburyreporter&amp;vi=1558533384890&amp;p=taboolaaccount-thomstoneleadstreamcouk&amp;r=93&amp;ppb=CMwF&amp;cpb=Eg4zNTgtNjMtUkVMRUFTRRgBIJz__________wEqGWFtLnRhYm9vbGFzeW5kaWNhdGlvbi5jb20yCXdhdGVyNDEwMDiA9t3WBUCn8g1I5IwQUJ7OGli6tTI" \o "People Born Between 1939 &amp; 1969 With No Funeral Plan Should Read This" \t "_blank" </w:instrText>
      </w:r>
      <w:r w:rsidR="003F0BB2" w:rsidRPr="00875137">
        <w:rPr>
          <w:rFonts w:eastAsia="Times New Roman" w:cstheme="minorHAnsi"/>
          <w:b/>
          <w:color w:val="000000"/>
          <w:u w:val="single"/>
          <w:lang w:eastAsia="en-GB"/>
        </w:rPr>
        <w:fldChar w:fldCharType="separate"/>
      </w:r>
    </w:p>
    <w:p w:rsidR="00375C86" w:rsidRDefault="003F0BB2" w:rsidP="00375C86">
      <w:pPr>
        <w:rPr>
          <w:rFonts w:ascii="Arial" w:eastAsia="Times New Roman" w:hAnsi="Arial" w:cs="Arial"/>
          <w:color w:val="000000"/>
          <w:sz w:val="17"/>
          <w:szCs w:val="17"/>
          <w:lang w:eastAsia="en-GB"/>
        </w:rPr>
      </w:pPr>
      <w:r w:rsidRPr="00875137">
        <w:rPr>
          <w:rFonts w:ascii="Arial" w:eastAsia="Times New Roman" w:hAnsi="Arial" w:cs="Arial"/>
          <w:color w:val="000000"/>
          <w:sz w:val="17"/>
          <w:szCs w:val="17"/>
          <w:lang w:eastAsia="en-GB"/>
        </w:rPr>
        <w:fldChar w:fldCharType="end"/>
      </w:r>
    </w:p>
    <w:p w:rsidR="00D04B14" w:rsidRDefault="00D04B14" w:rsidP="00375C86">
      <w:pPr>
        <w:rPr>
          <w:rFonts w:ascii="Calibri" w:hAnsi="Calibri" w:cs="Calibri"/>
          <w:b/>
          <w:color w:val="000000"/>
          <w:u w:val="single"/>
        </w:rPr>
      </w:pPr>
    </w:p>
    <w:p w:rsidR="00D7063A" w:rsidRDefault="00D7063A" w:rsidP="00375C86">
      <w:pPr>
        <w:rPr>
          <w:rFonts w:ascii="Calibri" w:hAnsi="Calibri" w:cs="Calibri"/>
          <w:b/>
          <w:color w:val="000000"/>
          <w:u w:val="single"/>
        </w:rPr>
      </w:pPr>
      <w:r>
        <w:rPr>
          <w:rFonts w:ascii="Calibri" w:hAnsi="Calibri" w:cs="Calibri"/>
          <w:b/>
          <w:color w:val="000000"/>
          <w:u w:val="single"/>
        </w:rPr>
        <w:t>DATES FOR YOUR DIARY</w:t>
      </w:r>
    </w:p>
    <w:p w:rsidR="00B31364" w:rsidRDefault="00B31364" w:rsidP="00DD03C0">
      <w:pPr>
        <w:pStyle w:val="NormalWeb"/>
        <w:jc w:val="center"/>
        <w:rPr>
          <w:rFonts w:ascii="Calibri" w:hAnsi="Calibri" w:cs="Calibri"/>
          <w:b/>
          <w:color w:val="000000"/>
          <w:sz w:val="22"/>
          <w:szCs w:val="22"/>
          <w:u w:val="single"/>
        </w:rPr>
      </w:pPr>
    </w:p>
    <w:p w:rsidR="00B31364" w:rsidRDefault="00B31364" w:rsidP="00B31364">
      <w:pPr>
        <w:pStyle w:val="NormalWeb"/>
        <w:rPr>
          <w:rFonts w:ascii="Calibri" w:hAnsi="Calibri" w:cs="Calibri"/>
          <w:b/>
          <w:color w:val="000000"/>
          <w:sz w:val="22"/>
          <w:szCs w:val="22"/>
          <w:u w:val="single"/>
        </w:rPr>
      </w:pPr>
      <w:r>
        <w:rPr>
          <w:rFonts w:ascii="Calibri" w:hAnsi="Calibri" w:cs="Calibri"/>
          <w:b/>
          <w:color w:val="000000"/>
          <w:sz w:val="22"/>
          <w:szCs w:val="22"/>
          <w:u w:val="single"/>
        </w:rPr>
        <w:t xml:space="preserve">CIVIL WAR NIGHTS SEASON – </w:t>
      </w:r>
    </w:p>
    <w:p w:rsidR="00486401" w:rsidRDefault="00B31364" w:rsidP="00B31364">
      <w:pPr>
        <w:pStyle w:val="NormalWeb"/>
        <w:rPr>
          <w:rFonts w:ascii="Calibri" w:hAnsi="Calibri" w:cs="Calibri"/>
          <w:b/>
          <w:color w:val="000000"/>
          <w:sz w:val="22"/>
          <w:szCs w:val="22"/>
        </w:rPr>
      </w:pPr>
      <w:r w:rsidRPr="00486401">
        <w:rPr>
          <w:rFonts w:ascii="Calibri" w:hAnsi="Calibri" w:cs="Calibri"/>
          <w:b/>
          <w:color w:val="000000"/>
          <w:sz w:val="22"/>
          <w:szCs w:val="22"/>
        </w:rPr>
        <w:t xml:space="preserve">all talks are being held </w:t>
      </w:r>
      <w:r w:rsidR="00375C86" w:rsidRPr="00486401">
        <w:rPr>
          <w:rFonts w:ascii="Calibri" w:hAnsi="Calibri" w:cs="Calibri"/>
          <w:b/>
          <w:color w:val="000000"/>
          <w:sz w:val="22"/>
          <w:szCs w:val="22"/>
        </w:rPr>
        <w:t xml:space="preserve">in the Great Hall </w:t>
      </w:r>
      <w:r w:rsidRPr="00486401">
        <w:rPr>
          <w:rFonts w:ascii="Calibri" w:hAnsi="Calibri" w:cs="Calibri"/>
          <w:b/>
          <w:color w:val="000000"/>
          <w:sz w:val="22"/>
          <w:szCs w:val="22"/>
        </w:rPr>
        <w:t xml:space="preserve">at The Commandery.  </w:t>
      </w:r>
    </w:p>
    <w:p w:rsidR="00B31364" w:rsidRPr="00486401" w:rsidRDefault="00B31364" w:rsidP="00B31364">
      <w:pPr>
        <w:pStyle w:val="NormalWeb"/>
        <w:rPr>
          <w:rFonts w:ascii="Calibri" w:hAnsi="Calibri" w:cs="Calibri"/>
          <w:b/>
          <w:color w:val="000000"/>
          <w:sz w:val="22"/>
          <w:szCs w:val="22"/>
        </w:rPr>
      </w:pPr>
      <w:r w:rsidRPr="00486401">
        <w:rPr>
          <w:rFonts w:ascii="Calibri" w:hAnsi="Calibri" w:cs="Calibri"/>
          <w:b/>
          <w:color w:val="000000"/>
          <w:sz w:val="22"/>
          <w:szCs w:val="22"/>
        </w:rPr>
        <w:t>They start at 7.00 p.m. – doors open at 6.00 p.m. – Commandery Café is open until 7.00 p.m. serving refreshments</w:t>
      </w:r>
    </w:p>
    <w:p w:rsidR="00B31364" w:rsidRPr="00B31364" w:rsidRDefault="00B31364" w:rsidP="00B31364">
      <w:pPr>
        <w:pStyle w:val="NormalWeb"/>
        <w:rPr>
          <w:rFonts w:asciiTheme="minorHAnsi" w:hAnsiTheme="minorHAnsi" w:cstheme="minorHAnsi"/>
          <w:color w:val="000000"/>
          <w:sz w:val="22"/>
          <w:szCs w:val="22"/>
        </w:rPr>
      </w:pPr>
      <w:r w:rsidRPr="00B31364">
        <w:rPr>
          <w:rFonts w:ascii="Calibri" w:hAnsi="Calibri" w:cs="Calibri"/>
          <w:b/>
          <w:color w:val="000000"/>
          <w:sz w:val="22"/>
          <w:szCs w:val="22"/>
        </w:rPr>
        <w:t>Tickets:  £5 members, £7 guests, £3 students</w:t>
      </w:r>
      <w:r>
        <w:rPr>
          <w:rFonts w:ascii="Calibri" w:hAnsi="Calibri" w:cs="Calibri"/>
          <w:b/>
          <w:color w:val="000000"/>
          <w:sz w:val="22"/>
          <w:szCs w:val="22"/>
        </w:rPr>
        <w:t xml:space="preserve"> – available from The Commandery Shop, </w:t>
      </w:r>
      <w:r w:rsidR="000D7DDE">
        <w:rPr>
          <w:rFonts w:ascii="Calibri" w:hAnsi="Calibri" w:cs="Calibri"/>
          <w:b/>
          <w:color w:val="000000"/>
          <w:sz w:val="22"/>
          <w:szCs w:val="22"/>
        </w:rPr>
        <w:t xml:space="preserve">the Tourist Information Centre, </w:t>
      </w:r>
      <w:r>
        <w:rPr>
          <w:rFonts w:ascii="Calibri" w:hAnsi="Calibri" w:cs="Calibri"/>
          <w:b/>
          <w:color w:val="000000"/>
          <w:sz w:val="22"/>
          <w:szCs w:val="22"/>
        </w:rPr>
        <w:t xml:space="preserve">at the door on the night or from our newly updated </w:t>
      </w:r>
      <w:r w:rsidR="00375C86">
        <w:rPr>
          <w:rFonts w:ascii="Calibri" w:hAnsi="Calibri" w:cs="Calibri"/>
          <w:b/>
          <w:color w:val="000000"/>
          <w:sz w:val="22"/>
          <w:szCs w:val="22"/>
        </w:rPr>
        <w:t xml:space="preserve">website: </w:t>
      </w:r>
      <w:hyperlink r:id="rId20" w:history="1">
        <w:r w:rsidR="000D7DDE" w:rsidRPr="0099338F">
          <w:rPr>
            <w:rStyle w:val="Hyperlink"/>
            <w:rFonts w:asciiTheme="minorHAnsi" w:hAnsiTheme="minorHAnsi" w:cstheme="minorHAnsi"/>
            <w:sz w:val="22"/>
            <w:szCs w:val="22"/>
          </w:rPr>
          <w:t>https://www.thebattleofworcestersociety.org.uk/</w:t>
        </w:r>
      </w:hyperlink>
    </w:p>
    <w:p w:rsidR="000D7DDE" w:rsidRDefault="000D7DDE" w:rsidP="009716BF">
      <w:pPr>
        <w:spacing w:after="0"/>
        <w:rPr>
          <w:rFonts w:eastAsia="Times New Roman" w:cs="Times New Roman"/>
          <w:b/>
          <w:sz w:val="20"/>
          <w:szCs w:val="20"/>
          <w:u w:val="single"/>
        </w:rPr>
      </w:pPr>
    </w:p>
    <w:p w:rsidR="009716BF" w:rsidRPr="009716BF" w:rsidRDefault="009716BF" w:rsidP="009716BF">
      <w:pPr>
        <w:spacing w:after="0"/>
        <w:rPr>
          <w:rFonts w:eastAsia="Times New Roman" w:cs="Times New Roman"/>
          <w:b/>
          <w:sz w:val="20"/>
          <w:szCs w:val="20"/>
          <w:u w:val="single"/>
        </w:rPr>
      </w:pPr>
      <w:r w:rsidRPr="00BE6435">
        <w:rPr>
          <w:rFonts w:eastAsia="Times New Roman" w:cs="Times New Roman"/>
          <w:b/>
          <w:sz w:val="20"/>
          <w:szCs w:val="20"/>
          <w:u w:val="single"/>
        </w:rPr>
        <w:t>Thursday 20th June</w:t>
      </w:r>
      <w:r>
        <w:rPr>
          <w:rFonts w:eastAsia="Times New Roman" w:cs="Times New Roman"/>
          <w:b/>
          <w:sz w:val="20"/>
          <w:szCs w:val="20"/>
          <w:u w:val="single"/>
        </w:rPr>
        <w:t>, 2019</w:t>
      </w:r>
      <w:r w:rsidR="001E43B3">
        <w:rPr>
          <w:rFonts w:eastAsia="Times New Roman" w:cs="Times New Roman"/>
          <w:b/>
          <w:sz w:val="20"/>
          <w:szCs w:val="20"/>
          <w:u w:val="single"/>
        </w:rPr>
        <w:t xml:space="preserve"> - </w:t>
      </w:r>
      <w:r w:rsidRPr="009716BF">
        <w:rPr>
          <w:rFonts w:eastAsia="Times New Roman" w:cs="Times New Roman"/>
          <w:b/>
          <w:sz w:val="20"/>
          <w:szCs w:val="20"/>
          <w:u w:val="single"/>
        </w:rPr>
        <w:t>Dr Ismini Pells, University of Leicester</w:t>
      </w:r>
    </w:p>
    <w:p w:rsidR="009716BF" w:rsidRDefault="009716BF" w:rsidP="009716BF">
      <w:pPr>
        <w:rPr>
          <w:rFonts w:eastAsia="Times New Roman" w:cs="Times New Roman"/>
          <w:i/>
          <w:sz w:val="20"/>
          <w:szCs w:val="20"/>
        </w:rPr>
      </w:pPr>
      <w:r>
        <w:rPr>
          <w:rFonts w:eastAsia="Times New Roman" w:cs="Times New Roman"/>
          <w:i/>
          <w:sz w:val="20"/>
          <w:szCs w:val="20"/>
        </w:rPr>
        <w:t>'Civil War Petitions - Stories of Maimed Soldiers, War Widows and the Human Cost of War'</w:t>
      </w:r>
    </w:p>
    <w:p w:rsidR="00F55ECC" w:rsidRPr="00DC652E" w:rsidRDefault="0004406B" w:rsidP="009716BF">
      <w:pPr>
        <w:rPr>
          <w:rFonts w:eastAsia="Times New Roman" w:cs="Times New Roman"/>
          <w:i/>
          <w:sz w:val="20"/>
          <w:szCs w:val="20"/>
        </w:rPr>
      </w:pPr>
      <w:hyperlink r:id="rId21" w:history="1">
        <w:r w:rsidR="00F55ECC">
          <w:rPr>
            <w:rStyle w:val="Hyperlink"/>
          </w:rPr>
          <w:t>https://www.civilwarpetitions.ac.uk/</w:t>
        </w:r>
      </w:hyperlink>
    </w:p>
    <w:p w:rsidR="009716BF" w:rsidRPr="009716BF" w:rsidRDefault="009716BF" w:rsidP="009716BF">
      <w:pPr>
        <w:spacing w:after="0"/>
        <w:rPr>
          <w:rFonts w:eastAsia="Times New Roman" w:cs="Times New Roman"/>
          <w:b/>
          <w:sz w:val="20"/>
          <w:szCs w:val="20"/>
          <w:u w:val="single"/>
        </w:rPr>
      </w:pPr>
      <w:r w:rsidRPr="00BE6435">
        <w:rPr>
          <w:rFonts w:eastAsia="Times New Roman" w:cs="Times New Roman"/>
          <w:b/>
          <w:sz w:val="20"/>
          <w:szCs w:val="20"/>
          <w:u w:val="single"/>
        </w:rPr>
        <w:t>Thursday 18th July</w:t>
      </w:r>
      <w:r>
        <w:rPr>
          <w:rFonts w:eastAsia="Times New Roman" w:cs="Times New Roman"/>
          <w:b/>
          <w:sz w:val="20"/>
          <w:szCs w:val="20"/>
          <w:u w:val="single"/>
        </w:rPr>
        <w:t>, 2019</w:t>
      </w:r>
      <w:r w:rsidR="001E43B3">
        <w:rPr>
          <w:rFonts w:eastAsia="Times New Roman" w:cs="Times New Roman"/>
          <w:b/>
          <w:sz w:val="20"/>
          <w:szCs w:val="20"/>
          <w:u w:val="single"/>
        </w:rPr>
        <w:t xml:space="preserve"> - </w:t>
      </w:r>
      <w:r w:rsidRPr="009716BF">
        <w:rPr>
          <w:rFonts w:eastAsia="Times New Roman" w:cs="Times New Roman"/>
          <w:b/>
          <w:sz w:val="20"/>
          <w:szCs w:val="20"/>
          <w:u w:val="single"/>
        </w:rPr>
        <w:t xml:space="preserve">Professor Peter Gaunt, University of Chester and President of the Cromwell Association </w:t>
      </w:r>
    </w:p>
    <w:p w:rsidR="009716BF" w:rsidRDefault="009716BF" w:rsidP="009716BF">
      <w:pPr>
        <w:rPr>
          <w:rFonts w:eastAsia="Times New Roman" w:cs="Times New Roman"/>
          <w:i/>
          <w:sz w:val="20"/>
          <w:szCs w:val="20"/>
        </w:rPr>
      </w:pPr>
      <w:r>
        <w:rPr>
          <w:rFonts w:eastAsia="Times New Roman" w:cs="Times New Roman"/>
          <w:i/>
          <w:sz w:val="20"/>
          <w:szCs w:val="20"/>
        </w:rPr>
        <w:t>'The Nursery of the King's Infantry - Reassessing the Civil War in Wales 1642-46'</w:t>
      </w:r>
    </w:p>
    <w:p w:rsidR="009716BF" w:rsidRPr="009716BF" w:rsidRDefault="009716BF" w:rsidP="009716BF">
      <w:pPr>
        <w:spacing w:after="0"/>
        <w:rPr>
          <w:rFonts w:eastAsia="Times New Roman" w:cs="Times New Roman"/>
          <w:b/>
          <w:sz w:val="20"/>
          <w:szCs w:val="20"/>
          <w:u w:val="single"/>
        </w:rPr>
      </w:pPr>
      <w:r w:rsidRPr="00BE6435">
        <w:rPr>
          <w:rFonts w:eastAsia="Times New Roman" w:cs="Times New Roman"/>
          <w:b/>
          <w:sz w:val="20"/>
          <w:szCs w:val="20"/>
          <w:u w:val="single"/>
        </w:rPr>
        <w:t>Thursday 15th August</w:t>
      </w:r>
      <w:r>
        <w:rPr>
          <w:rFonts w:eastAsia="Times New Roman" w:cs="Times New Roman"/>
          <w:b/>
          <w:sz w:val="20"/>
          <w:szCs w:val="20"/>
          <w:u w:val="single"/>
        </w:rPr>
        <w:t>, 2019</w:t>
      </w:r>
      <w:r w:rsidR="001E43B3">
        <w:rPr>
          <w:rFonts w:eastAsia="Times New Roman" w:cs="Times New Roman"/>
          <w:b/>
          <w:sz w:val="20"/>
          <w:szCs w:val="20"/>
          <w:u w:val="single"/>
        </w:rPr>
        <w:t xml:space="preserve"> - </w:t>
      </w:r>
      <w:r w:rsidRPr="009716BF">
        <w:rPr>
          <w:rFonts w:eastAsia="Times New Roman" w:cs="Times New Roman"/>
          <w:b/>
          <w:sz w:val="20"/>
          <w:szCs w:val="20"/>
          <w:u w:val="single"/>
        </w:rPr>
        <w:t>Dr Victoria Anker, University of Birmingham</w:t>
      </w:r>
    </w:p>
    <w:p w:rsidR="009716BF" w:rsidRDefault="009716BF" w:rsidP="009716BF">
      <w:pPr>
        <w:rPr>
          <w:rFonts w:eastAsia="Times New Roman" w:cs="Times New Roman"/>
          <w:i/>
          <w:sz w:val="20"/>
          <w:szCs w:val="20"/>
        </w:rPr>
      </w:pPr>
      <w:r>
        <w:rPr>
          <w:rFonts w:eastAsia="Times New Roman" w:cs="Times New Roman"/>
          <w:i/>
          <w:sz w:val="20"/>
          <w:szCs w:val="20"/>
        </w:rPr>
        <w:t>'The City of Worcester - Civil War Destruction and the Process of Urban Repair'</w:t>
      </w:r>
    </w:p>
    <w:p w:rsidR="004836D6" w:rsidRDefault="004836D6" w:rsidP="004836D6">
      <w:pPr>
        <w:pStyle w:val="NoSpacing"/>
        <w:rPr>
          <w:b/>
          <w:u w:val="single"/>
        </w:rPr>
      </w:pPr>
      <w:r w:rsidRPr="004836D6">
        <w:rPr>
          <w:b/>
          <w:u w:val="single"/>
        </w:rPr>
        <w:t>Thursday 19</w:t>
      </w:r>
      <w:r w:rsidRPr="004836D6">
        <w:rPr>
          <w:b/>
          <w:u w:val="single"/>
          <w:vertAlign w:val="superscript"/>
        </w:rPr>
        <w:t>th</w:t>
      </w:r>
      <w:r w:rsidRPr="004836D6">
        <w:rPr>
          <w:b/>
          <w:u w:val="single"/>
        </w:rPr>
        <w:t xml:space="preserve"> September, 2019</w:t>
      </w:r>
      <w:r w:rsidR="001E43B3">
        <w:rPr>
          <w:b/>
          <w:u w:val="single"/>
        </w:rPr>
        <w:t xml:space="preserve"> - </w:t>
      </w:r>
      <w:r w:rsidRPr="004836D6">
        <w:rPr>
          <w:b/>
          <w:u w:val="single"/>
        </w:rPr>
        <w:t>Sharon Himes</w:t>
      </w:r>
      <w:r>
        <w:rPr>
          <w:b/>
          <w:u w:val="single"/>
        </w:rPr>
        <w:t xml:space="preserve"> from Worcester County, Maryland, USA</w:t>
      </w:r>
    </w:p>
    <w:p w:rsidR="004836D6" w:rsidRPr="001E43B3" w:rsidRDefault="001E43B3" w:rsidP="00B31C4D">
      <w:pPr>
        <w:pStyle w:val="NoSpacing"/>
        <w:rPr>
          <w:rFonts w:eastAsia="Times New Roman" w:cs="Times New Roman"/>
          <w:b/>
          <w:i/>
          <w:sz w:val="20"/>
          <w:szCs w:val="20"/>
          <w:u w:val="single"/>
        </w:rPr>
      </w:pPr>
      <w:r>
        <w:rPr>
          <w:i/>
        </w:rPr>
        <w:t>'</w:t>
      </w:r>
      <w:r w:rsidR="004836D6" w:rsidRPr="001E43B3">
        <w:rPr>
          <w:i/>
        </w:rPr>
        <w:t xml:space="preserve">The story of Henry Norwood a Royalist </w:t>
      </w:r>
      <w:r>
        <w:rPr>
          <w:i/>
        </w:rPr>
        <w:t>D</w:t>
      </w:r>
      <w:r w:rsidR="00B31C4D" w:rsidRPr="001E43B3">
        <w:rPr>
          <w:i/>
        </w:rPr>
        <w:t xml:space="preserve">ragoon under Henry Washington </w:t>
      </w:r>
      <w:r w:rsidR="004836D6" w:rsidRPr="001E43B3">
        <w:rPr>
          <w:i/>
        </w:rPr>
        <w:t>during the 1646 siege of Worcester</w:t>
      </w:r>
      <w:r>
        <w:rPr>
          <w:i/>
        </w:rPr>
        <w:t>'</w:t>
      </w:r>
    </w:p>
    <w:p w:rsidR="000D7DDE" w:rsidRDefault="000D7DDE" w:rsidP="00A96047">
      <w:pPr>
        <w:pStyle w:val="NoSpacing"/>
        <w:rPr>
          <w:b/>
          <w:u w:val="single"/>
        </w:rPr>
      </w:pPr>
    </w:p>
    <w:p w:rsidR="003D6A79" w:rsidRPr="003D6A79" w:rsidRDefault="003D6A79" w:rsidP="00A96047">
      <w:pPr>
        <w:pStyle w:val="NoSpacing"/>
      </w:pPr>
    </w:p>
    <w:p w:rsidR="00425876" w:rsidRDefault="00425876" w:rsidP="00A96047">
      <w:pPr>
        <w:pStyle w:val="NoSpacing"/>
        <w:rPr>
          <w:b/>
          <w:u w:val="single"/>
        </w:rPr>
      </w:pPr>
      <w:r w:rsidRPr="00E27FDC">
        <w:rPr>
          <w:b/>
          <w:u w:val="single"/>
        </w:rPr>
        <w:t>DRUMHEAD SERVICE</w:t>
      </w:r>
      <w:r>
        <w:rPr>
          <w:b/>
          <w:u w:val="single"/>
        </w:rPr>
        <w:t xml:space="preserve"> - </w:t>
      </w:r>
      <w:r w:rsidR="00E27FDC" w:rsidRPr="00E27FDC">
        <w:rPr>
          <w:b/>
          <w:u w:val="single"/>
        </w:rPr>
        <w:t xml:space="preserve">Tuesday 3rd September 2019 </w:t>
      </w:r>
    </w:p>
    <w:p w:rsidR="00E27FDC" w:rsidRPr="00E27FDC" w:rsidRDefault="00E27FDC" w:rsidP="00A96047">
      <w:pPr>
        <w:pStyle w:val="NoSpacing"/>
      </w:pPr>
      <w:r>
        <w:t>This will start with a parade from the Guildhall at 5</w:t>
      </w:r>
      <w:r w:rsidR="00F55ECC">
        <w:t xml:space="preserve">.00 </w:t>
      </w:r>
      <w:r>
        <w:t>p</w:t>
      </w:r>
      <w:r w:rsidR="00F55ECC">
        <w:t>.</w:t>
      </w:r>
      <w:r>
        <w:t>m</w:t>
      </w:r>
      <w:r w:rsidR="00F55ECC">
        <w:t>.</w:t>
      </w:r>
      <w:r>
        <w:t xml:space="preserve"> with</w:t>
      </w:r>
      <w:r w:rsidR="001E43B3">
        <w:t xml:space="preserve"> the</w:t>
      </w:r>
      <w:r>
        <w:t xml:space="preserve"> full Mayoral Party and Re-enactors.  All members of the </w:t>
      </w:r>
      <w:r w:rsidR="005C414E">
        <w:t>S</w:t>
      </w:r>
      <w:r>
        <w:t>ociety are invited together with the general public</w:t>
      </w:r>
      <w:r w:rsidR="001E43B3">
        <w:t>. We will parade to The Commandery (no charge for entry) where the Cardinal's Hat ha</w:t>
      </w:r>
      <w:r w:rsidR="003D6A79">
        <w:t>s</w:t>
      </w:r>
      <w:r w:rsidR="001E43B3">
        <w:t xml:space="preserve"> agreed to set up a 17th century bar.  Then at 6:45</w:t>
      </w:r>
      <w:r w:rsidR="00F55ECC">
        <w:t xml:space="preserve"> </w:t>
      </w:r>
      <w:r w:rsidR="001E43B3">
        <w:t>p</w:t>
      </w:r>
      <w:r w:rsidR="00F55ECC">
        <w:t>.</w:t>
      </w:r>
      <w:r w:rsidR="001E43B3">
        <w:t>m</w:t>
      </w:r>
      <w:r w:rsidR="00F55ECC">
        <w:t>.</w:t>
      </w:r>
      <w:r w:rsidR="001E43B3">
        <w:t xml:space="preserve"> we will parade up to </w:t>
      </w:r>
      <w:r w:rsidR="001E43B3">
        <w:lastRenderedPageBreak/>
        <w:t>Fort Royal Park where Canon Michael Brierley will conduct a service in remembrance of the 3,200 men who were killed during the Battle of Worcester.  This will be followed by one minute</w:t>
      </w:r>
      <w:r w:rsidR="005C414E">
        <w:t>'</w:t>
      </w:r>
      <w:r w:rsidR="001E43B3">
        <w:t>s silence.  All welcome.</w:t>
      </w:r>
    </w:p>
    <w:p w:rsidR="00D04B14" w:rsidRDefault="00D04B14" w:rsidP="00A96047">
      <w:pPr>
        <w:pStyle w:val="NoSpacing"/>
      </w:pPr>
    </w:p>
    <w:p w:rsidR="00D04B14" w:rsidRDefault="00D04B14" w:rsidP="00A96047">
      <w:pPr>
        <w:pStyle w:val="NoSpacing"/>
      </w:pPr>
    </w:p>
    <w:p w:rsidR="00D04B14" w:rsidRDefault="00D04B14" w:rsidP="00D04B14">
      <w:pPr>
        <w:pStyle w:val="NoSpacing"/>
        <w:rPr>
          <w:b/>
          <w:u w:val="single"/>
        </w:rPr>
      </w:pPr>
      <w:r w:rsidRPr="00A96047">
        <w:rPr>
          <w:b/>
          <w:u w:val="single"/>
        </w:rPr>
        <w:t>M5 AT SPETCHLEY</w:t>
      </w:r>
    </w:p>
    <w:p w:rsidR="00D04B14" w:rsidRPr="00A96047" w:rsidRDefault="0004406B" w:rsidP="00D04B14">
      <w:pPr>
        <w:pStyle w:val="NoSpacing"/>
        <w:rPr>
          <w:b/>
          <w:u w:val="single"/>
        </w:rPr>
      </w:pPr>
      <w:hyperlink r:id="rId22" w:history="1">
        <w:r w:rsidR="00D04B14">
          <w:rPr>
            <w:rStyle w:val="Hyperlink"/>
          </w:rPr>
          <w:t>http://www.worcesterreenactors.uk/m5/m5-information-for-visitors/</w:t>
        </w:r>
      </w:hyperlink>
    </w:p>
    <w:p w:rsidR="00D04B14" w:rsidRDefault="00D04B14" w:rsidP="00D04B14">
      <w:pPr>
        <w:pStyle w:val="NoSpacing"/>
        <w:rPr>
          <w:b/>
          <w:u w:val="single"/>
        </w:rPr>
      </w:pPr>
      <w:r w:rsidRPr="00A96047">
        <w:rPr>
          <w:b/>
          <w:u w:val="single"/>
        </w:rPr>
        <w:t>Saturday 10</w:t>
      </w:r>
      <w:r w:rsidRPr="00A96047">
        <w:rPr>
          <w:b/>
          <w:u w:val="single"/>
          <w:vertAlign w:val="superscript"/>
        </w:rPr>
        <w:t>th</w:t>
      </w:r>
      <w:r w:rsidRPr="00A96047">
        <w:rPr>
          <w:b/>
          <w:u w:val="single"/>
        </w:rPr>
        <w:t xml:space="preserve"> and Sunday 11</w:t>
      </w:r>
      <w:r w:rsidRPr="00A96047">
        <w:rPr>
          <w:b/>
          <w:u w:val="single"/>
          <w:vertAlign w:val="superscript"/>
        </w:rPr>
        <w:t>th</w:t>
      </w:r>
      <w:r w:rsidRPr="00A96047">
        <w:rPr>
          <w:b/>
          <w:u w:val="single"/>
        </w:rPr>
        <w:t xml:space="preserve"> August, 2019</w:t>
      </w:r>
    </w:p>
    <w:p w:rsidR="00A96047" w:rsidRPr="00A96047" w:rsidRDefault="00D04B14" w:rsidP="00A96047">
      <w:pPr>
        <w:pStyle w:val="NoSpacing"/>
      </w:pPr>
      <w:r>
        <w:t xml:space="preserve">The Society is attending this event with </w:t>
      </w:r>
      <w:r w:rsidR="003D6A79">
        <w:t xml:space="preserve">a </w:t>
      </w:r>
      <w:r>
        <w:t xml:space="preserve">gazebo and </w:t>
      </w:r>
      <w:r w:rsidR="003D6A79">
        <w:t>hopes</w:t>
      </w:r>
      <w:r>
        <w:t xml:space="preserve"> to sell mercha</w:t>
      </w:r>
      <w:r w:rsidR="00F55ECC">
        <w:t>ndise and spread the word on</w:t>
      </w:r>
      <w:r w:rsidR="003D6A79">
        <w:t xml:space="preserve"> the </w:t>
      </w:r>
      <w:r w:rsidR="00CA280E">
        <w:t>Promotion, Protection and P</w:t>
      </w:r>
      <w:r w:rsidR="003D6A79">
        <w:t xml:space="preserve">reservation of </w:t>
      </w:r>
      <w:r w:rsidR="00410CE4">
        <w:t>Worcester’s World Heritage</w:t>
      </w:r>
      <w:r>
        <w:t>.  If anyone would li</w:t>
      </w:r>
      <w:r w:rsidR="00F55ECC">
        <w:t>ke to help us in these efforts,</w:t>
      </w:r>
      <w:r>
        <w:t xml:space="preserve"> even if you can only do a morning or an afternoon</w:t>
      </w:r>
      <w:r w:rsidR="00F55ECC">
        <w:t>,</w:t>
      </w:r>
      <w:r>
        <w:t xml:space="preserve"> we would be most grateful.  Richard and Christine Shaw are able to look after the stall on </w:t>
      </w:r>
      <w:r w:rsidR="00A96047">
        <w:t xml:space="preserve">Saturday </w:t>
      </w:r>
      <w:proofErr w:type="gramStart"/>
      <w:r w:rsidR="00A96047">
        <w:t>10</w:t>
      </w:r>
      <w:r w:rsidR="00A96047" w:rsidRPr="00A96047">
        <w:rPr>
          <w:vertAlign w:val="superscript"/>
        </w:rPr>
        <w:t>th</w:t>
      </w:r>
      <w:r w:rsidR="00A96047">
        <w:t xml:space="preserve"> </w:t>
      </w:r>
      <w:r w:rsidR="00CA280E">
        <w:t xml:space="preserve"> and</w:t>
      </w:r>
      <w:proofErr w:type="gramEnd"/>
      <w:r w:rsidR="00CA280E">
        <w:t xml:space="preserve"> would welcome company, </w:t>
      </w:r>
      <w:r w:rsidR="00A96047">
        <w:t>but are otherwise engaged on Sunday 11</w:t>
      </w:r>
      <w:r w:rsidR="00A96047" w:rsidRPr="00A96047">
        <w:rPr>
          <w:vertAlign w:val="superscript"/>
        </w:rPr>
        <w:t>th</w:t>
      </w:r>
      <w:r w:rsidR="00A96047">
        <w:t xml:space="preserve"> –</w:t>
      </w:r>
      <w:r w:rsidR="00CA280E">
        <w:t xml:space="preserve"> </w:t>
      </w:r>
      <w:r w:rsidR="00A96047">
        <w:t xml:space="preserve">please see below.  There is a cost to entering this show, but if you are officially helping </w:t>
      </w:r>
      <w:r w:rsidR="00484D48">
        <w:t xml:space="preserve">us </w:t>
      </w:r>
      <w:r w:rsidR="00A96047">
        <w:t xml:space="preserve">on </w:t>
      </w:r>
      <w:r w:rsidR="00484D48">
        <w:t>the</w:t>
      </w:r>
      <w:r w:rsidR="00A96047">
        <w:t xml:space="preserve"> stall the entrance is free.  Please get in touch.</w:t>
      </w:r>
    </w:p>
    <w:p w:rsidR="00A96047" w:rsidRDefault="00A96047" w:rsidP="00EE2DF8">
      <w:pPr>
        <w:pStyle w:val="NoSpacing"/>
        <w:rPr>
          <w:b/>
          <w:u w:val="single"/>
        </w:rPr>
      </w:pPr>
    </w:p>
    <w:p w:rsidR="00CA280E" w:rsidRDefault="00CA280E" w:rsidP="00EE2DF8">
      <w:pPr>
        <w:pStyle w:val="NoSpacing"/>
        <w:rPr>
          <w:b/>
          <w:u w:val="single"/>
        </w:rPr>
      </w:pPr>
    </w:p>
    <w:p w:rsidR="00D04B14" w:rsidRDefault="00D04B14" w:rsidP="00EE2DF8">
      <w:pPr>
        <w:pStyle w:val="NoSpacing"/>
        <w:rPr>
          <w:b/>
          <w:u w:val="single"/>
        </w:rPr>
      </w:pPr>
    </w:p>
    <w:p w:rsidR="00D04B14" w:rsidRDefault="00D04B14" w:rsidP="00EE2DF8">
      <w:pPr>
        <w:pStyle w:val="NoSpacing"/>
        <w:rPr>
          <w:b/>
          <w:u w:val="single"/>
        </w:rPr>
      </w:pPr>
    </w:p>
    <w:p w:rsidR="00D04B14" w:rsidRDefault="00D04B14" w:rsidP="00EE2DF8">
      <w:pPr>
        <w:pStyle w:val="NoSpacing"/>
        <w:rPr>
          <w:b/>
          <w:u w:val="single"/>
        </w:rPr>
      </w:pPr>
    </w:p>
    <w:p w:rsidR="00D04B14" w:rsidRDefault="00D04B14" w:rsidP="003D6A79">
      <w:pPr>
        <w:pStyle w:val="NoSpacing"/>
        <w:jc w:val="center"/>
        <w:rPr>
          <w:b/>
          <w:u w:val="single"/>
        </w:rPr>
      </w:pPr>
      <w:r w:rsidRPr="00D04B14">
        <w:rPr>
          <w:b/>
          <w:noProof/>
          <w:u w:val="single"/>
          <w:lang w:eastAsia="en-GB"/>
        </w:rPr>
        <w:drawing>
          <wp:inline distT="0" distB="0" distL="0" distR="0">
            <wp:extent cx="4419600" cy="2943225"/>
            <wp:effectExtent l="1905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20087.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419700" cy="2943292"/>
                    </a:xfrm>
                    <a:prstGeom prst="rect">
                      <a:avLst/>
                    </a:prstGeom>
                  </pic:spPr>
                </pic:pic>
              </a:graphicData>
            </a:graphic>
          </wp:inline>
        </w:drawing>
      </w:r>
    </w:p>
    <w:p w:rsidR="00D04B14" w:rsidRDefault="00D04B14" w:rsidP="00EE2DF8">
      <w:pPr>
        <w:pStyle w:val="NoSpacing"/>
        <w:rPr>
          <w:b/>
          <w:u w:val="single"/>
        </w:rPr>
      </w:pPr>
    </w:p>
    <w:p w:rsidR="00D04B14" w:rsidRDefault="00D04B14" w:rsidP="00EE2DF8">
      <w:pPr>
        <w:pStyle w:val="NoSpacing"/>
        <w:rPr>
          <w:b/>
          <w:u w:val="single"/>
        </w:rPr>
      </w:pPr>
    </w:p>
    <w:p w:rsidR="0078021C" w:rsidRPr="00EE2DF8" w:rsidRDefault="0078021C" w:rsidP="00EE2DF8">
      <w:pPr>
        <w:pStyle w:val="NoSpacing"/>
        <w:rPr>
          <w:b/>
          <w:u w:val="single"/>
        </w:rPr>
      </w:pPr>
      <w:r w:rsidRPr="00EE2DF8">
        <w:rPr>
          <w:b/>
          <w:u w:val="single"/>
        </w:rPr>
        <w:t>WORCESTER SHOW</w:t>
      </w:r>
    </w:p>
    <w:p w:rsidR="00EE2DF8" w:rsidRDefault="0004406B" w:rsidP="00EE2DF8">
      <w:pPr>
        <w:pStyle w:val="NoSpacing"/>
      </w:pPr>
      <w:hyperlink r:id="rId24" w:history="1">
        <w:r w:rsidR="00EE2DF8">
          <w:rPr>
            <w:rStyle w:val="Hyperlink"/>
          </w:rPr>
          <w:t>https://www.worcestershow.org.uk/</w:t>
        </w:r>
      </w:hyperlink>
    </w:p>
    <w:p w:rsidR="00EE2DF8" w:rsidRDefault="00EE2DF8" w:rsidP="00EE2DF8">
      <w:pPr>
        <w:pStyle w:val="NoSpacing"/>
        <w:rPr>
          <w:b/>
          <w:u w:val="single"/>
        </w:rPr>
      </w:pPr>
      <w:r w:rsidRPr="00EE2DF8">
        <w:rPr>
          <w:b/>
          <w:u w:val="single"/>
        </w:rPr>
        <w:t>Sunday 11</w:t>
      </w:r>
      <w:r w:rsidRPr="00EE2DF8">
        <w:rPr>
          <w:b/>
          <w:u w:val="single"/>
          <w:vertAlign w:val="superscript"/>
        </w:rPr>
        <w:t>th</w:t>
      </w:r>
      <w:r w:rsidRPr="00EE2DF8">
        <w:rPr>
          <w:b/>
          <w:u w:val="single"/>
        </w:rPr>
        <w:t xml:space="preserve"> August, 2019 in Gheluvelt Park</w:t>
      </w:r>
    </w:p>
    <w:p w:rsidR="00EE2DF8" w:rsidRDefault="00EE2DF8" w:rsidP="00EE2DF8">
      <w:pPr>
        <w:pStyle w:val="NoSpacing"/>
        <w:rPr>
          <w:rFonts w:ascii="Calibri" w:hAnsi="Calibri" w:cs="Times New Roman"/>
        </w:rPr>
      </w:pPr>
      <w:r>
        <w:t xml:space="preserve">The Society is attending the Worcester Show for the first time in its history.  We have hired a stall and we intend to share our ethos of Protecting, Preserving and Promoting conservation and </w:t>
      </w:r>
      <w:r w:rsidRPr="00844DA8">
        <w:rPr>
          <w:rFonts w:ascii="Calibri" w:hAnsi="Calibri" w:cs="Times New Roman"/>
        </w:rPr>
        <w:t xml:space="preserve">development of </w:t>
      </w:r>
      <w:r w:rsidR="00410CE4">
        <w:rPr>
          <w:rFonts w:ascii="Calibri" w:hAnsi="Calibri" w:cs="Times New Roman"/>
        </w:rPr>
        <w:t>Worcester’s World heritage</w:t>
      </w:r>
      <w:r w:rsidR="000D7DDE">
        <w:rPr>
          <w:rFonts w:ascii="Calibri" w:hAnsi="Calibri" w:cs="Times New Roman"/>
        </w:rPr>
        <w:t>.</w:t>
      </w:r>
      <w:r>
        <w:rPr>
          <w:rFonts w:ascii="Calibri" w:hAnsi="Calibri" w:cs="Times New Roman"/>
        </w:rPr>
        <w:t xml:space="preserve">  </w:t>
      </w:r>
      <w:r w:rsidR="00A96047">
        <w:rPr>
          <w:rFonts w:ascii="Calibri" w:hAnsi="Calibri" w:cs="Times New Roman"/>
        </w:rPr>
        <w:t xml:space="preserve">We also hope to </w:t>
      </w:r>
      <w:r w:rsidR="00A96047" w:rsidRPr="00A96047">
        <w:rPr>
          <w:rFonts w:ascii="Calibri" w:hAnsi="Calibri" w:cs="Times New Roman"/>
        </w:rPr>
        <w:t xml:space="preserve">advance </w:t>
      </w:r>
      <w:r w:rsidRPr="00A96047">
        <w:rPr>
          <w:rFonts w:ascii="Calibri" w:hAnsi="Calibri" w:cs="Times New Roman"/>
        </w:rPr>
        <w:t>the education of the public in the history of the Battle of Worcester and other events related to the English Civil Wars</w:t>
      </w:r>
      <w:r w:rsidR="00A96047" w:rsidRPr="00A96047">
        <w:rPr>
          <w:rFonts w:ascii="Calibri" w:hAnsi="Calibri" w:cs="Times New Roman"/>
        </w:rPr>
        <w:t>.</w:t>
      </w:r>
      <w:r w:rsidRPr="00A96047">
        <w:rPr>
          <w:rFonts w:ascii="Calibri" w:hAnsi="Calibri" w:cs="Times New Roman"/>
        </w:rPr>
        <w:t xml:space="preserve">  </w:t>
      </w:r>
      <w:r w:rsidR="00410CE4">
        <w:rPr>
          <w:rFonts w:ascii="Calibri" w:hAnsi="Calibri" w:cs="Times New Roman"/>
        </w:rPr>
        <w:t>Again, it would help if one o</w:t>
      </w:r>
      <w:r w:rsidR="00CA280E">
        <w:rPr>
          <w:rFonts w:ascii="Calibri" w:hAnsi="Calibri" w:cs="Times New Roman"/>
        </w:rPr>
        <w:t>r</w:t>
      </w:r>
      <w:r w:rsidR="00410CE4">
        <w:rPr>
          <w:rFonts w:ascii="Calibri" w:hAnsi="Calibri" w:cs="Times New Roman"/>
        </w:rPr>
        <w:t xml:space="preserve"> two members could cover for an hour or so.  This is a free event.</w:t>
      </w:r>
    </w:p>
    <w:p w:rsidR="00A96047" w:rsidRPr="00A96047" w:rsidRDefault="00A96047" w:rsidP="00EE2DF8">
      <w:pPr>
        <w:pStyle w:val="NoSpacing"/>
        <w:rPr>
          <w:rFonts w:eastAsia="Times New Roman" w:cs="Times New Roman"/>
          <w:sz w:val="20"/>
          <w:szCs w:val="20"/>
          <w:u w:val="single"/>
        </w:rPr>
      </w:pPr>
    </w:p>
    <w:p w:rsidR="009716BF" w:rsidRDefault="00637AA9" w:rsidP="00637AA9">
      <w:pPr>
        <w:pStyle w:val="NormalWeb"/>
        <w:rPr>
          <w:rFonts w:ascii="Calibri" w:hAnsi="Calibri" w:cs="Calibri"/>
          <w:b/>
          <w:color w:val="000000"/>
          <w:sz w:val="22"/>
          <w:szCs w:val="22"/>
          <w:u w:val="single"/>
        </w:rPr>
      </w:pPr>
      <w:r>
        <w:rPr>
          <w:rFonts w:ascii="Calibri" w:hAnsi="Calibri" w:cs="Calibri"/>
          <w:b/>
          <w:color w:val="000000"/>
          <w:sz w:val="22"/>
          <w:szCs w:val="22"/>
          <w:u w:val="single"/>
        </w:rPr>
        <w:t>MONARCH’S WAY WALK</w:t>
      </w:r>
    </w:p>
    <w:p w:rsidR="003229CC" w:rsidRDefault="0004406B" w:rsidP="00637AA9">
      <w:pPr>
        <w:pStyle w:val="NormalWeb"/>
        <w:rPr>
          <w:rFonts w:asciiTheme="minorHAnsi" w:hAnsiTheme="minorHAnsi" w:cstheme="minorHAnsi"/>
          <w:sz w:val="22"/>
          <w:szCs w:val="22"/>
        </w:rPr>
      </w:pPr>
      <w:hyperlink r:id="rId25" w:history="1">
        <w:r w:rsidR="003229CC" w:rsidRPr="003229CC">
          <w:rPr>
            <w:rStyle w:val="Hyperlink"/>
            <w:rFonts w:asciiTheme="minorHAnsi" w:hAnsiTheme="minorHAnsi" w:cstheme="minorHAnsi"/>
            <w:sz w:val="22"/>
            <w:szCs w:val="22"/>
          </w:rPr>
          <w:t>https://www.walkingbritain.co.uk/walk-1830-description</w:t>
        </w:r>
      </w:hyperlink>
    </w:p>
    <w:p w:rsidR="003229CC" w:rsidRPr="000D7DDE" w:rsidRDefault="003229CC" w:rsidP="003229CC">
      <w:pPr>
        <w:tabs>
          <w:tab w:val="left" w:pos="6840"/>
        </w:tabs>
        <w:spacing w:after="0"/>
        <w:rPr>
          <w:rFonts w:ascii="Arial" w:eastAsia="Arial" w:hAnsi="Arial" w:cs="Arial"/>
          <w:sz w:val="28"/>
          <w:u w:val="single"/>
        </w:rPr>
      </w:pPr>
      <w:r w:rsidRPr="000D7DDE">
        <w:rPr>
          <w:rFonts w:eastAsia="Arial" w:cstheme="minorHAnsi"/>
          <w:b/>
          <w:u w:val="single"/>
        </w:rPr>
        <w:t>Ombersley Walk</w:t>
      </w:r>
      <w:r w:rsidR="000D7DDE" w:rsidRPr="000D7DDE">
        <w:rPr>
          <w:rFonts w:eastAsia="Arial" w:cstheme="minorHAnsi"/>
          <w:b/>
          <w:u w:val="single"/>
        </w:rPr>
        <w:t>ing</w:t>
      </w:r>
      <w:r w:rsidRPr="000D7DDE">
        <w:rPr>
          <w:rFonts w:eastAsia="Arial" w:cstheme="minorHAnsi"/>
          <w:b/>
          <w:u w:val="single"/>
        </w:rPr>
        <w:t xml:space="preserve"> Group - 10am Saturday 1st June</w:t>
      </w:r>
    </w:p>
    <w:p w:rsidR="003229CC" w:rsidRPr="003229CC" w:rsidRDefault="003229CC" w:rsidP="00D86665">
      <w:pPr>
        <w:pStyle w:val="NoSpacing"/>
        <w:rPr>
          <w:rFonts w:eastAsia="Arial" w:cstheme="minorHAnsi"/>
        </w:rPr>
      </w:pPr>
      <w:r w:rsidRPr="003229CC">
        <w:t xml:space="preserve">The trail takes in a small section of the Monarch's Way, a 625-mile long-distance footpath in England that traces the escape route taken by King Charles II in 1651 after being defeated </w:t>
      </w:r>
      <w:r w:rsidR="00410CE4">
        <w:t>at</w:t>
      </w:r>
      <w:r w:rsidRPr="003229CC">
        <w:t xml:space="preserve"> the Battle of Worcester. The five-mile circular route is pretty flat with quite a few footpaths.  </w:t>
      </w:r>
      <w:r w:rsidR="00EE2DF8">
        <w:t>S</w:t>
      </w:r>
      <w:r w:rsidRPr="003229CC">
        <w:t xml:space="preserve">tiles </w:t>
      </w:r>
      <w:r w:rsidR="00EE2DF8">
        <w:t xml:space="preserve">will be kept </w:t>
      </w:r>
      <w:r w:rsidRPr="003229CC">
        <w:t>to a minimum, no more than half-a-dozen.</w:t>
      </w:r>
      <w:r w:rsidR="00D86665">
        <w:t xml:space="preserve"> </w:t>
      </w:r>
    </w:p>
    <w:p w:rsidR="003229CC" w:rsidRPr="003229CC" w:rsidRDefault="003229CC" w:rsidP="00D86665">
      <w:pPr>
        <w:pStyle w:val="NoSpacing"/>
        <w:rPr>
          <w:rFonts w:eastAsia="Arial" w:cstheme="minorHAnsi"/>
        </w:rPr>
      </w:pPr>
      <w:r w:rsidRPr="003229CC">
        <w:t>After the walk, w</w:t>
      </w:r>
      <w:r w:rsidR="00EE2DF8">
        <w:t>hich will finish around mid-day;</w:t>
      </w:r>
      <w:r w:rsidRPr="003229CC">
        <w:t xml:space="preserve"> hot refreshments will be provided in the hall. </w:t>
      </w:r>
      <w:r w:rsidR="00EE2DF8">
        <w:t>Walkers are invited to</w:t>
      </w:r>
      <w:r w:rsidRPr="003229CC">
        <w:t xml:space="preserve"> make a small donation of £1 per head towards the cost of refreshments. The surplus will be given to the hall committee as a contribution towards overheads.</w:t>
      </w:r>
      <w:r w:rsidR="00D86665">
        <w:t xml:space="preserve"> </w:t>
      </w:r>
    </w:p>
    <w:p w:rsidR="002F4925" w:rsidRDefault="003229CC" w:rsidP="000D7DDE">
      <w:pPr>
        <w:tabs>
          <w:tab w:val="left" w:pos="6840"/>
        </w:tabs>
        <w:spacing w:after="0"/>
        <w:rPr>
          <w:rFonts w:eastAsia="Arial" w:cstheme="minorHAnsi"/>
        </w:rPr>
      </w:pPr>
      <w:r w:rsidRPr="003229CC">
        <w:rPr>
          <w:rFonts w:eastAsia="Arial" w:cstheme="minorHAnsi"/>
        </w:rPr>
        <w:lastRenderedPageBreak/>
        <w:t xml:space="preserve">Children are welcome. Dogs are welcome too but under close control and on a short lead. Everyone is responsible for their own safety. There is no need to register for the walk. </w:t>
      </w:r>
      <w:r w:rsidR="00410CE4">
        <w:rPr>
          <w:rFonts w:eastAsia="Arial" w:cstheme="minorHAnsi"/>
        </w:rPr>
        <w:t>Just turn up on the</w:t>
      </w:r>
      <w:r w:rsidRPr="003229CC">
        <w:rPr>
          <w:rFonts w:eastAsia="Arial" w:cstheme="minorHAnsi"/>
        </w:rPr>
        <w:t xml:space="preserve"> day.</w:t>
      </w:r>
      <w:r w:rsidR="00EE2DF8">
        <w:rPr>
          <w:rFonts w:eastAsia="Arial" w:cstheme="minorHAnsi"/>
        </w:rPr>
        <w:t xml:space="preserve">  </w:t>
      </w:r>
      <w:r w:rsidRPr="00EE2DF8">
        <w:rPr>
          <w:rFonts w:eastAsia="Arial" w:cstheme="minorHAnsi"/>
        </w:rPr>
        <w:t>Start and finish at Ombersley Memorial Hall where parking is available.</w:t>
      </w:r>
      <w:r w:rsidR="00EE2DF8">
        <w:rPr>
          <w:rFonts w:eastAsia="Arial" w:cstheme="minorHAnsi"/>
        </w:rPr>
        <w:t xml:space="preserve">  If you feel you need more information the Parish Paths Warden is Peter Reynolds on 07855 441804</w:t>
      </w:r>
      <w:r w:rsidR="00410CE4">
        <w:rPr>
          <w:rFonts w:eastAsia="Arial" w:cstheme="minorHAnsi"/>
        </w:rPr>
        <w:t>.</w:t>
      </w:r>
    </w:p>
    <w:p w:rsidR="000D7DDE" w:rsidRDefault="000D7DDE" w:rsidP="000D7DDE">
      <w:pPr>
        <w:tabs>
          <w:tab w:val="left" w:pos="6840"/>
        </w:tabs>
        <w:spacing w:after="0"/>
        <w:rPr>
          <w:rFonts w:eastAsia="Arial" w:cstheme="minorHAnsi"/>
        </w:rPr>
      </w:pPr>
    </w:p>
    <w:p w:rsidR="00D04B14" w:rsidRDefault="00D04B14" w:rsidP="000D7DDE">
      <w:pPr>
        <w:tabs>
          <w:tab w:val="left" w:pos="6840"/>
        </w:tabs>
        <w:spacing w:after="0"/>
        <w:rPr>
          <w:rFonts w:eastAsia="Arial" w:cstheme="minorHAnsi"/>
          <w:b/>
          <w:u w:val="single"/>
        </w:rPr>
      </w:pPr>
    </w:p>
    <w:p w:rsidR="000D7DDE" w:rsidRDefault="00951F42" w:rsidP="000D7DDE">
      <w:pPr>
        <w:tabs>
          <w:tab w:val="left" w:pos="6840"/>
        </w:tabs>
        <w:spacing w:after="0"/>
        <w:rPr>
          <w:rFonts w:eastAsia="Arial" w:cstheme="minorHAnsi"/>
          <w:b/>
          <w:u w:val="single"/>
        </w:rPr>
      </w:pPr>
      <w:r w:rsidRPr="000D7DDE">
        <w:rPr>
          <w:rFonts w:eastAsia="Arial" w:cstheme="minorHAnsi"/>
          <w:b/>
          <w:u w:val="single"/>
        </w:rPr>
        <w:t>SELF-DRIVE BATTLEFIELD TOUR OF WORCESTER 1651</w:t>
      </w:r>
    </w:p>
    <w:p w:rsidR="00D86665" w:rsidRPr="00D86665" w:rsidRDefault="00D86665" w:rsidP="000D7DDE">
      <w:pPr>
        <w:tabs>
          <w:tab w:val="left" w:pos="6840"/>
        </w:tabs>
        <w:spacing w:after="0"/>
        <w:rPr>
          <w:rFonts w:ascii="Arial" w:eastAsia="Arial" w:hAnsi="Arial" w:cs="Arial"/>
          <w:sz w:val="24"/>
          <w:u w:val="single"/>
        </w:rPr>
      </w:pPr>
      <w:r>
        <w:rPr>
          <w:rFonts w:eastAsia="Arial" w:cstheme="minorHAnsi"/>
          <w:b/>
          <w:u w:val="single"/>
        </w:rPr>
        <w:t>Saturday 7</w:t>
      </w:r>
      <w:r w:rsidRPr="00D86665">
        <w:rPr>
          <w:rFonts w:eastAsia="Arial" w:cstheme="minorHAnsi"/>
          <w:b/>
          <w:u w:val="single"/>
          <w:vertAlign w:val="superscript"/>
        </w:rPr>
        <w:t>th</w:t>
      </w:r>
      <w:r>
        <w:rPr>
          <w:rFonts w:eastAsia="Arial" w:cstheme="minorHAnsi"/>
          <w:b/>
          <w:u w:val="single"/>
        </w:rPr>
        <w:t xml:space="preserve"> September, </w:t>
      </w:r>
      <w:proofErr w:type="gramStart"/>
      <w:r>
        <w:rPr>
          <w:rFonts w:eastAsia="Arial" w:cstheme="minorHAnsi"/>
          <w:b/>
          <w:u w:val="single"/>
        </w:rPr>
        <w:t>2019  11.00</w:t>
      </w:r>
      <w:proofErr w:type="gramEnd"/>
      <w:r>
        <w:rPr>
          <w:rFonts w:eastAsia="Arial" w:cstheme="minorHAnsi"/>
          <w:b/>
          <w:u w:val="single"/>
        </w:rPr>
        <w:t xml:space="preserve"> a.m. Toby Carvery West,</w:t>
      </w:r>
      <w:r w:rsidR="00410CE4">
        <w:rPr>
          <w:rFonts w:eastAsia="Arial" w:cstheme="minorHAnsi"/>
          <w:b/>
          <w:u w:val="single"/>
        </w:rPr>
        <w:t xml:space="preserve"> </w:t>
      </w:r>
      <w:r w:rsidR="00D04B14">
        <w:rPr>
          <w:rFonts w:eastAsia="Arial" w:cstheme="minorHAnsi"/>
          <w:b/>
          <w:u w:val="single"/>
        </w:rPr>
        <w:t xml:space="preserve">(The Ketch) </w:t>
      </w:r>
      <w:r>
        <w:rPr>
          <w:rFonts w:eastAsia="Arial" w:cstheme="minorHAnsi"/>
          <w:b/>
          <w:u w:val="single"/>
        </w:rPr>
        <w:t>Bath Road, Worcester WR5 3HW</w:t>
      </w:r>
    </w:p>
    <w:p w:rsidR="000D7DDE" w:rsidRPr="00410CE4" w:rsidRDefault="000D7DDE" w:rsidP="000D7DDE">
      <w:r w:rsidRPr="00410CE4">
        <w:rPr>
          <w:rFonts w:ascii="Calibri" w:hAnsi="Calibri" w:cs="Calibri"/>
        </w:rPr>
        <w:t>A j</w:t>
      </w:r>
      <w:r w:rsidR="00D86665" w:rsidRPr="00410CE4">
        <w:rPr>
          <w:rFonts w:ascii="Calibri" w:hAnsi="Calibri" w:cs="Calibri"/>
        </w:rPr>
        <w:t>oint </w:t>
      </w:r>
      <w:r w:rsidRPr="00410CE4">
        <w:rPr>
          <w:rFonts w:ascii="Calibri" w:hAnsi="Calibri" w:cs="Calibri"/>
        </w:rPr>
        <w:t>Battlefields Trust/ Battle of Worcester Society self-drive Bat</w:t>
      </w:r>
      <w:r w:rsidR="00D86665" w:rsidRPr="00410CE4">
        <w:rPr>
          <w:rFonts w:ascii="Calibri" w:hAnsi="Calibri" w:cs="Calibri"/>
        </w:rPr>
        <w:t>tlefield tour of Worcester 1651</w:t>
      </w:r>
      <w:r w:rsidRPr="00410CE4">
        <w:rPr>
          <w:rFonts w:ascii="Calibri" w:hAnsi="Calibri" w:cs="Calibri"/>
        </w:rPr>
        <w:t xml:space="preserve"> led by Guild of Battlefield Guides accredited guide Anthony Rich.   Contact </w:t>
      </w:r>
      <w:hyperlink r:id="rId26" w:tgtFrame="_parent" w:history="1">
        <w:r w:rsidRPr="00410CE4">
          <w:rPr>
            <w:rStyle w:val="Hyperlink"/>
            <w:rFonts w:ascii="Calibri" w:hAnsi="Calibri" w:cs="Calibri"/>
            <w:color w:val="0070C0"/>
          </w:rPr>
          <w:t>anthonyrich@virginmedia.com</w:t>
        </w:r>
      </w:hyperlink>
      <w:r w:rsidR="00410CE4">
        <w:rPr>
          <w:rStyle w:val="Hyperlink"/>
          <w:rFonts w:ascii="Calibri" w:hAnsi="Calibri" w:cs="Calibri"/>
          <w:color w:val="0070C0"/>
        </w:rPr>
        <w:t xml:space="preserve"> </w:t>
      </w:r>
      <w:r w:rsidRPr="00410CE4">
        <w:rPr>
          <w:rFonts w:ascii="Calibri" w:hAnsi="Calibri" w:cs="Calibri"/>
        </w:rPr>
        <w:t xml:space="preserve"> Tel 07711-086189 to book a place, to arrange car shares or for questions. No charge for Battlefields Trust or Battle of Worcester Society Members. Non-members invited to make a charitable donation to the Trust &amp; Society’s work. Refreshments and entry to Commandery (optional) payable direct. Participation at organisers’ discretion. Organisers reserve right to cancel or amend tour without notice.</w:t>
      </w:r>
    </w:p>
    <w:p w:rsidR="008842BA" w:rsidRDefault="008842BA" w:rsidP="00310C94">
      <w:pPr>
        <w:pStyle w:val="NoSpacing"/>
        <w:rPr>
          <w:lang w:eastAsia="en-GB"/>
        </w:rPr>
      </w:pPr>
    </w:p>
    <w:p w:rsidR="008842BA" w:rsidRDefault="008842BA" w:rsidP="008842BA">
      <w:pPr>
        <w:pStyle w:val="NormalWeb"/>
        <w:rPr>
          <w:rFonts w:ascii="Calibri" w:hAnsi="Calibri" w:cs="Calibri"/>
          <w:b/>
          <w:color w:val="000000"/>
          <w:sz w:val="22"/>
          <w:szCs w:val="22"/>
          <w:u w:val="single"/>
        </w:rPr>
      </w:pPr>
      <w:r>
        <w:rPr>
          <w:rFonts w:ascii="Calibri" w:hAnsi="Calibri" w:cs="Calibri"/>
          <w:b/>
          <w:color w:val="000000"/>
          <w:sz w:val="22"/>
          <w:szCs w:val="22"/>
          <w:u w:val="single"/>
        </w:rPr>
        <w:t>BOWS CHRISTMAS LUNCH 2019</w:t>
      </w:r>
    </w:p>
    <w:p w:rsidR="008842BA" w:rsidRPr="00DC2170" w:rsidRDefault="008842BA" w:rsidP="008842BA">
      <w:pPr>
        <w:pStyle w:val="NormalWeb"/>
        <w:rPr>
          <w:b/>
          <w:u w:val="single"/>
        </w:rPr>
      </w:pPr>
      <w:r>
        <w:rPr>
          <w:rFonts w:ascii="Calibri" w:hAnsi="Calibri" w:cs="Calibri"/>
          <w:b/>
          <w:color w:val="000000"/>
          <w:sz w:val="22"/>
          <w:szCs w:val="22"/>
          <w:u w:val="single"/>
        </w:rPr>
        <w:t>Sunday 8</w:t>
      </w:r>
      <w:r w:rsidRPr="00DC2170">
        <w:rPr>
          <w:rFonts w:ascii="Calibri" w:hAnsi="Calibri" w:cs="Calibri"/>
          <w:b/>
          <w:color w:val="000000"/>
          <w:sz w:val="22"/>
          <w:szCs w:val="22"/>
          <w:u w:val="single"/>
          <w:vertAlign w:val="superscript"/>
        </w:rPr>
        <w:t>th</w:t>
      </w:r>
      <w:r>
        <w:rPr>
          <w:rFonts w:ascii="Calibri" w:hAnsi="Calibri" w:cs="Calibri"/>
          <w:b/>
          <w:color w:val="000000"/>
          <w:sz w:val="22"/>
          <w:szCs w:val="22"/>
          <w:u w:val="single"/>
        </w:rPr>
        <w:t xml:space="preserve"> December, 2019 12.30 p.m. for 1.00 p.m.</w:t>
      </w:r>
    </w:p>
    <w:p w:rsidR="008842BA" w:rsidRDefault="008842BA" w:rsidP="008842BA">
      <w:pPr>
        <w:pStyle w:val="NoSpacing"/>
        <w:rPr>
          <w:b/>
          <w:u w:val="single"/>
          <w:lang w:eastAsia="en-GB"/>
        </w:rPr>
      </w:pPr>
      <w:r>
        <w:rPr>
          <w:lang w:eastAsia="en-GB"/>
        </w:rPr>
        <w:t>To be held at The Whitehouse Hotel, Foregate Street, Worcester</w:t>
      </w:r>
      <w:r w:rsidR="00410CE4">
        <w:rPr>
          <w:lang w:eastAsia="en-GB"/>
        </w:rPr>
        <w:t>.  Details nearer the time.</w:t>
      </w:r>
    </w:p>
    <w:p w:rsidR="008842BA" w:rsidRPr="00310C94" w:rsidRDefault="008842BA" w:rsidP="00310C94">
      <w:pPr>
        <w:pStyle w:val="NoSpacing"/>
        <w:rPr>
          <w:lang w:eastAsia="en-GB"/>
        </w:rPr>
      </w:pPr>
    </w:p>
    <w:p w:rsidR="00D04B14" w:rsidRDefault="00D04B14" w:rsidP="00FE3ADD">
      <w:pPr>
        <w:pStyle w:val="NoSpacing"/>
        <w:jc w:val="center"/>
        <w:rPr>
          <w:rFonts w:cstheme="minorHAnsi"/>
          <w:b/>
          <w:sz w:val="28"/>
          <w:szCs w:val="28"/>
          <w:u w:val="single"/>
        </w:rPr>
      </w:pPr>
    </w:p>
    <w:p w:rsidR="00D04B14" w:rsidRDefault="00D04B14" w:rsidP="00FE3ADD">
      <w:pPr>
        <w:pStyle w:val="NoSpacing"/>
        <w:jc w:val="center"/>
        <w:rPr>
          <w:rFonts w:cstheme="minorHAnsi"/>
          <w:b/>
          <w:sz w:val="28"/>
          <w:szCs w:val="28"/>
          <w:u w:val="single"/>
        </w:rPr>
      </w:pPr>
    </w:p>
    <w:p w:rsidR="00D04B14" w:rsidRDefault="00D04B14" w:rsidP="00FE3ADD">
      <w:pPr>
        <w:pStyle w:val="NoSpacing"/>
        <w:jc w:val="center"/>
        <w:rPr>
          <w:rFonts w:cstheme="minorHAnsi"/>
          <w:b/>
          <w:sz w:val="28"/>
          <w:szCs w:val="28"/>
          <w:u w:val="single"/>
        </w:rPr>
      </w:pPr>
    </w:p>
    <w:p w:rsidR="00410CE4" w:rsidRDefault="00410CE4" w:rsidP="00FE3ADD">
      <w:pPr>
        <w:pStyle w:val="NoSpacing"/>
        <w:jc w:val="center"/>
        <w:rPr>
          <w:rFonts w:cstheme="minorHAnsi"/>
          <w:b/>
          <w:sz w:val="28"/>
          <w:szCs w:val="28"/>
          <w:u w:val="single"/>
        </w:rPr>
      </w:pPr>
    </w:p>
    <w:p w:rsidR="00410CE4" w:rsidRDefault="00410CE4" w:rsidP="00FE3ADD">
      <w:pPr>
        <w:pStyle w:val="NoSpacing"/>
        <w:jc w:val="center"/>
        <w:rPr>
          <w:rFonts w:cstheme="minorHAnsi"/>
          <w:b/>
          <w:sz w:val="28"/>
          <w:szCs w:val="28"/>
          <w:u w:val="single"/>
        </w:rPr>
      </w:pPr>
    </w:p>
    <w:p w:rsidR="00410CE4" w:rsidRDefault="00410CE4" w:rsidP="00FE3ADD">
      <w:pPr>
        <w:pStyle w:val="NoSpacing"/>
        <w:jc w:val="center"/>
        <w:rPr>
          <w:rFonts w:cstheme="minorHAnsi"/>
          <w:b/>
          <w:sz w:val="28"/>
          <w:szCs w:val="28"/>
          <w:u w:val="single"/>
        </w:rPr>
      </w:pPr>
    </w:p>
    <w:p w:rsidR="00410CE4" w:rsidRDefault="00410CE4" w:rsidP="00FE3ADD">
      <w:pPr>
        <w:pStyle w:val="NoSpacing"/>
        <w:jc w:val="center"/>
        <w:rPr>
          <w:rFonts w:cstheme="minorHAnsi"/>
          <w:b/>
          <w:sz w:val="28"/>
          <w:szCs w:val="28"/>
          <w:u w:val="single"/>
        </w:rPr>
      </w:pPr>
    </w:p>
    <w:p w:rsidR="00410CE4" w:rsidRDefault="00410CE4" w:rsidP="00FE3ADD">
      <w:pPr>
        <w:pStyle w:val="NoSpacing"/>
        <w:jc w:val="center"/>
        <w:rPr>
          <w:rFonts w:cstheme="minorHAnsi"/>
          <w:b/>
          <w:sz w:val="28"/>
          <w:szCs w:val="28"/>
          <w:u w:val="single"/>
        </w:rPr>
      </w:pPr>
    </w:p>
    <w:p w:rsidR="00410CE4" w:rsidRDefault="00410CE4" w:rsidP="00FE3ADD">
      <w:pPr>
        <w:pStyle w:val="NoSpacing"/>
        <w:jc w:val="center"/>
        <w:rPr>
          <w:rFonts w:cstheme="minorHAnsi"/>
          <w:b/>
          <w:sz w:val="28"/>
          <w:szCs w:val="28"/>
          <w:u w:val="single"/>
        </w:rPr>
      </w:pPr>
    </w:p>
    <w:p w:rsidR="00410CE4" w:rsidRDefault="00410CE4" w:rsidP="00FE3ADD">
      <w:pPr>
        <w:pStyle w:val="NoSpacing"/>
        <w:jc w:val="center"/>
        <w:rPr>
          <w:rFonts w:cstheme="minorHAnsi"/>
          <w:b/>
          <w:sz w:val="28"/>
          <w:szCs w:val="28"/>
          <w:u w:val="single"/>
        </w:rPr>
      </w:pPr>
    </w:p>
    <w:p w:rsidR="00410CE4" w:rsidRDefault="00410CE4" w:rsidP="00FE3ADD">
      <w:pPr>
        <w:pStyle w:val="NoSpacing"/>
        <w:jc w:val="center"/>
        <w:rPr>
          <w:rFonts w:cstheme="minorHAnsi"/>
          <w:b/>
          <w:sz w:val="28"/>
          <w:szCs w:val="28"/>
          <w:u w:val="single"/>
        </w:rPr>
      </w:pPr>
    </w:p>
    <w:p w:rsidR="00410CE4" w:rsidRDefault="00410CE4" w:rsidP="00FE3ADD">
      <w:pPr>
        <w:pStyle w:val="NoSpacing"/>
        <w:jc w:val="center"/>
        <w:rPr>
          <w:rFonts w:cstheme="minorHAnsi"/>
          <w:b/>
          <w:sz w:val="28"/>
          <w:szCs w:val="28"/>
          <w:u w:val="single"/>
        </w:rPr>
      </w:pPr>
    </w:p>
    <w:p w:rsidR="00410CE4" w:rsidRDefault="00410CE4" w:rsidP="00FE3ADD">
      <w:pPr>
        <w:pStyle w:val="NoSpacing"/>
        <w:jc w:val="center"/>
        <w:rPr>
          <w:rFonts w:cstheme="minorHAnsi"/>
          <w:b/>
          <w:sz w:val="28"/>
          <w:szCs w:val="28"/>
          <w:u w:val="single"/>
        </w:rPr>
      </w:pPr>
    </w:p>
    <w:p w:rsidR="00410CE4" w:rsidRDefault="00410CE4" w:rsidP="00FE3ADD">
      <w:pPr>
        <w:pStyle w:val="NoSpacing"/>
        <w:jc w:val="center"/>
        <w:rPr>
          <w:rFonts w:cstheme="minorHAnsi"/>
          <w:b/>
          <w:sz w:val="28"/>
          <w:szCs w:val="28"/>
          <w:u w:val="single"/>
        </w:rPr>
      </w:pPr>
    </w:p>
    <w:p w:rsidR="00410CE4" w:rsidRDefault="00410CE4" w:rsidP="00FE3ADD">
      <w:pPr>
        <w:pStyle w:val="NoSpacing"/>
        <w:jc w:val="center"/>
        <w:rPr>
          <w:rFonts w:cstheme="minorHAnsi"/>
          <w:b/>
          <w:sz w:val="28"/>
          <w:szCs w:val="28"/>
          <w:u w:val="single"/>
        </w:rPr>
      </w:pPr>
    </w:p>
    <w:p w:rsidR="00410CE4" w:rsidRDefault="00410CE4" w:rsidP="00FE3ADD">
      <w:pPr>
        <w:pStyle w:val="NoSpacing"/>
        <w:jc w:val="center"/>
        <w:rPr>
          <w:rFonts w:cstheme="minorHAnsi"/>
          <w:b/>
          <w:sz w:val="28"/>
          <w:szCs w:val="28"/>
          <w:u w:val="single"/>
        </w:rPr>
      </w:pPr>
    </w:p>
    <w:p w:rsidR="00410CE4" w:rsidRDefault="00410CE4" w:rsidP="00FE3ADD">
      <w:pPr>
        <w:pStyle w:val="NoSpacing"/>
        <w:jc w:val="center"/>
        <w:rPr>
          <w:rFonts w:cstheme="minorHAnsi"/>
          <w:b/>
          <w:sz w:val="28"/>
          <w:szCs w:val="28"/>
          <w:u w:val="single"/>
        </w:rPr>
      </w:pPr>
    </w:p>
    <w:p w:rsidR="00410CE4" w:rsidRDefault="00410CE4" w:rsidP="00FE3ADD">
      <w:pPr>
        <w:pStyle w:val="NoSpacing"/>
        <w:jc w:val="center"/>
        <w:rPr>
          <w:rFonts w:cstheme="minorHAnsi"/>
          <w:b/>
          <w:sz w:val="28"/>
          <w:szCs w:val="28"/>
          <w:u w:val="single"/>
        </w:rPr>
      </w:pPr>
    </w:p>
    <w:p w:rsidR="00410CE4" w:rsidRDefault="00410CE4" w:rsidP="00FE3ADD">
      <w:pPr>
        <w:pStyle w:val="NoSpacing"/>
        <w:jc w:val="center"/>
        <w:rPr>
          <w:rFonts w:cstheme="minorHAnsi"/>
          <w:b/>
          <w:sz w:val="28"/>
          <w:szCs w:val="28"/>
          <w:u w:val="single"/>
        </w:rPr>
      </w:pPr>
    </w:p>
    <w:p w:rsidR="00410CE4" w:rsidRDefault="00410CE4" w:rsidP="00FE3ADD">
      <w:pPr>
        <w:pStyle w:val="NoSpacing"/>
        <w:jc w:val="center"/>
        <w:rPr>
          <w:rFonts w:cstheme="minorHAnsi"/>
          <w:b/>
          <w:sz w:val="28"/>
          <w:szCs w:val="28"/>
          <w:u w:val="single"/>
        </w:rPr>
      </w:pPr>
    </w:p>
    <w:p w:rsidR="00410CE4" w:rsidRDefault="00410CE4" w:rsidP="00FE3ADD">
      <w:pPr>
        <w:pStyle w:val="NoSpacing"/>
        <w:jc w:val="center"/>
        <w:rPr>
          <w:rFonts w:cstheme="minorHAnsi"/>
          <w:b/>
          <w:sz w:val="28"/>
          <w:szCs w:val="28"/>
          <w:u w:val="single"/>
        </w:rPr>
      </w:pPr>
    </w:p>
    <w:p w:rsidR="00410CE4" w:rsidRDefault="00410CE4" w:rsidP="00FE3ADD">
      <w:pPr>
        <w:pStyle w:val="NoSpacing"/>
        <w:jc w:val="center"/>
        <w:rPr>
          <w:rFonts w:cstheme="minorHAnsi"/>
          <w:b/>
          <w:sz w:val="28"/>
          <w:szCs w:val="28"/>
          <w:u w:val="single"/>
        </w:rPr>
      </w:pPr>
    </w:p>
    <w:p w:rsidR="00410CE4" w:rsidRDefault="00410CE4" w:rsidP="00FE3ADD">
      <w:pPr>
        <w:pStyle w:val="NoSpacing"/>
        <w:jc w:val="center"/>
        <w:rPr>
          <w:rFonts w:cstheme="minorHAnsi"/>
          <w:b/>
          <w:sz w:val="28"/>
          <w:szCs w:val="28"/>
          <w:u w:val="single"/>
        </w:rPr>
      </w:pPr>
    </w:p>
    <w:p w:rsidR="00410CE4" w:rsidRDefault="00410CE4" w:rsidP="00FE3ADD">
      <w:pPr>
        <w:pStyle w:val="NoSpacing"/>
        <w:jc w:val="center"/>
        <w:rPr>
          <w:rFonts w:cstheme="minorHAnsi"/>
          <w:b/>
          <w:sz w:val="28"/>
          <w:szCs w:val="28"/>
          <w:u w:val="single"/>
        </w:rPr>
      </w:pPr>
    </w:p>
    <w:p w:rsidR="00410CE4" w:rsidRDefault="00410CE4" w:rsidP="00FE3ADD">
      <w:pPr>
        <w:pStyle w:val="NoSpacing"/>
        <w:jc w:val="center"/>
        <w:rPr>
          <w:rFonts w:cstheme="minorHAnsi"/>
          <w:b/>
          <w:sz w:val="28"/>
          <w:szCs w:val="28"/>
          <w:u w:val="single"/>
        </w:rPr>
      </w:pPr>
    </w:p>
    <w:p w:rsidR="00410CE4" w:rsidRDefault="00410CE4" w:rsidP="00FE3ADD">
      <w:pPr>
        <w:pStyle w:val="NoSpacing"/>
        <w:jc w:val="center"/>
        <w:rPr>
          <w:rFonts w:cstheme="minorHAnsi"/>
          <w:b/>
          <w:sz w:val="28"/>
          <w:szCs w:val="28"/>
          <w:u w:val="single"/>
        </w:rPr>
      </w:pPr>
    </w:p>
    <w:p w:rsidR="00410CE4" w:rsidRDefault="00410CE4" w:rsidP="00FE3ADD">
      <w:pPr>
        <w:pStyle w:val="NoSpacing"/>
        <w:jc w:val="center"/>
        <w:rPr>
          <w:rFonts w:cstheme="minorHAnsi"/>
          <w:b/>
          <w:sz w:val="28"/>
          <w:szCs w:val="28"/>
          <w:u w:val="single"/>
        </w:rPr>
      </w:pPr>
    </w:p>
    <w:p w:rsidR="00410CE4" w:rsidRDefault="00410CE4" w:rsidP="00FE3ADD">
      <w:pPr>
        <w:pStyle w:val="NoSpacing"/>
        <w:jc w:val="center"/>
        <w:rPr>
          <w:rFonts w:cstheme="minorHAnsi"/>
          <w:b/>
          <w:sz w:val="28"/>
          <w:szCs w:val="28"/>
          <w:u w:val="single"/>
        </w:rPr>
      </w:pPr>
    </w:p>
    <w:p w:rsidR="00410CE4" w:rsidRDefault="00410CE4" w:rsidP="00FE3ADD">
      <w:pPr>
        <w:pStyle w:val="NoSpacing"/>
        <w:jc w:val="center"/>
        <w:rPr>
          <w:rFonts w:cstheme="minorHAnsi"/>
          <w:b/>
          <w:sz w:val="28"/>
          <w:szCs w:val="28"/>
          <w:u w:val="single"/>
        </w:rPr>
      </w:pPr>
    </w:p>
    <w:p w:rsidR="00D04B14" w:rsidRDefault="00D04B14" w:rsidP="00FE3ADD">
      <w:pPr>
        <w:pStyle w:val="NoSpacing"/>
        <w:jc w:val="center"/>
        <w:rPr>
          <w:rFonts w:cstheme="minorHAnsi"/>
          <w:b/>
          <w:sz w:val="28"/>
          <w:szCs w:val="28"/>
          <w:u w:val="single"/>
        </w:rPr>
      </w:pPr>
    </w:p>
    <w:p w:rsidR="00FE3ADD" w:rsidRPr="00AB6596" w:rsidRDefault="00AB6596" w:rsidP="00FE3ADD">
      <w:pPr>
        <w:pStyle w:val="NoSpacing"/>
        <w:jc w:val="center"/>
        <w:rPr>
          <w:rFonts w:cstheme="minorHAnsi"/>
          <w:b/>
          <w:u w:val="single"/>
        </w:rPr>
      </w:pPr>
      <w:r w:rsidRPr="00AB6596">
        <w:rPr>
          <w:rFonts w:cstheme="minorHAnsi"/>
          <w:b/>
          <w:sz w:val="28"/>
          <w:szCs w:val="28"/>
          <w:u w:val="single"/>
        </w:rPr>
        <w:t>P</w:t>
      </w:r>
      <w:r w:rsidR="00FE3ADD" w:rsidRPr="00AB6596">
        <w:rPr>
          <w:rFonts w:cstheme="minorHAnsi"/>
          <w:b/>
          <w:sz w:val="28"/>
          <w:szCs w:val="28"/>
          <w:u w:val="single"/>
        </w:rPr>
        <w:t>ATRONS OF THE SOCIETY</w:t>
      </w:r>
    </w:p>
    <w:p w:rsidR="00FE3ADD" w:rsidRPr="00AB6596" w:rsidRDefault="00FE3ADD" w:rsidP="00FE3ADD">
      <w:pPr>
        <w:pStyle w:val="NoSpacing"/>
        <w:jc w:val="center"/>
        <w:rPr>
          <w:rFonts w:cstheme="minorHAnsi"/>
          <w:b/>
        </w:rPr>
      </w:pPr>
      <w:r w:rsidRPr="00AB6596">
        <w:rPr>
          <w:rFonts w:cstheme="minorHAnsi"/>
          <w:b/>
          <w:bCs/>
          <w:sz w:val="24"/>
          <w:szCs w:val="24"/>
        </w:rPr>
        <w:t xml:space="preserve">His Grace The Duke of Hamilton </w:t>
      </w:r>
      <w:r w:rsidRPr="00AB6596">
        <w:rPr>
          <w:rFonts w:cstheme="minorHAnsi"/>
          <w:b/>
        </w:rPr>
        <w:t>▪</w:t>
      </w:r>
      <w:r w:rsidRPr="00AB6596">
        <w:rPr>
          <w:rFonts w:cstheme="minorHAnsi"/>
          <w:b/>
          <w:bCs/>
          <w:sz w:val="24"/>
          <w:szCs w:val="24"/>
        </w:rPr>
        <w:t xml:space="preserve"> Earl Spencer ▪ Lord Faulkner of Worcester </w:t>
      </w:r>
    </w:p>
    <w:p w:rsidR="00FE3ADD" w:rsidRPr="00AB6596" w:rsidRDefault="00FE3ADD" w:rsidP="00FE3ADD">
      <w:pPr>
        <w:pStyle w:val="NoSpacing"/>
        <w:jc w:val="center"/>
        <w:rPr>
          <w:rFonts w:cstheme="minorHAnsi"/>
          <w:b/>
        </w:rPr>
      </w:pPr>
      <w:r w:rsidRPr="00AB6596">
        <w:rPr>
          <w:rFonts w:cstheme="minorHAnsi"/>
          <w:b/>
          <w:bCs/>
          <w:sz w:val="24"/>
          <w:szCs w:val="24"/>
        </w:rPr>
        <w:t xml:space="preserve"> Lord Selkirk of Douglas </w:t>
      </w:r>
      <w:r w:rsidRPr="00AB6596">
        <w:rPr>
          <w:rFonts w:cstheme="minorHAnsi"/>
          <w:b/>
        </w:rPr>
        <w:t xml:space="preserve">▪ </w:t>
      </w:r>
      <w:r w:rsidRPr="00AB6596">
        <w:rPr>
          <w:rFonts w:cstheme="minorHAnsi"/>
          <w:b/>
          <w:sz w:val="24"/>
          <w:szCs w:val="24"/>
        </w:rPr>
        <w:t>Sir Robert Worcester</w:t>
      </w:r>
      <w:r w:rsidRPr="00AB6596">
        <w:rPr>
          <w:rFonts w:cstheme="minorHAnsi"/>
          <w:b/>
        </w:rPr>
        <w:t xml:space="preserve"> ▪</w:t>
      </w:r>
      <w:r w:rsidR="00353C86">
        <w:rPr>
          <w:rFonts w:cstheme="minorHAnsi"/>
          <w:b/>
        </w:rPr>
        <w:t xml:space="preserve"> </w:t>
      </w:r>
      <w:r w:rsidRPr="00AB6596">
        <w:rPr>
          <w:rFonts w:cstheme="minorHAnsi"/>
          <w:b/>
          <w:bCs/>
          <w:sz w:val="24"/>
          <w:szCs w:val="24"/>
        </w:rPr>
        <w:t xml:space="preserve">The Hon. Lady Rosalind Morrison </w:t>
      </w:r>
    </w:p>
    <w:p w:rsidR="00FE3ADD" w:rsidRPr="00AB6596" w:rsidRDefault="00FE3ADD" w:rsidP="00FE3ADD">
      <w:pPr>
        <w:pStyle w:val="NoSpacing"/>
        <w:jc w:val="center"/>
        <w:rPr>
          <w:rFonts w:cstheme="minorHAnsi"/>
          <w:b/>
          <w:bCs/>
          <w:sz w:val="24"/>
          <w:szCs w:val="24"/>
        </w:rPr>
      </w:pPr>
      <w:r w:rsidRPr="00AB6596">
        <w:rPr>
          <w:rFonts w:cstheme="minorHAnsi"/>
          <w:b/>
          <w:bCs/>
          <w:sz w:val="24"/>
          <w:szCs w:val="24"/>
        </w:rPr>
        <w:t xml:space="preserve"> Mr. Henry Berkeley </w:t>
      </w:r>
      <w:r w:rsidRPr="00AB6596">
        <w:rPr>
          <w:rFonts w:cstheme="minorHAnsi"/>
          <w:b/>
        </w:rPr>
        <w:t xml:space="preserve">▪ </w:t>
      </w:r>
      <w:r w:rsidRPr="00AB6596">
        <w:rPr>
          <w:rFonts w:cstheme="minorHAnsi"/>
          <w:b/>
          <w:bCs/>
          <w:sz w:val="24"/>
          <w:szCs w:val="24"/>
        </w:rPr>
        <w:t xml:space="preserve">Ms. Diane Rapaport </w:t>
      </w:r>
    </w:p>
    <w:p w:rsidR="00FE3ADD" w:rsidRPr="00DD03C0" w:rsidRDefault="00FE3ADD" w:rsidP="00FE3ADD">
      <w:pPr>
        <w:autoSpaceDE w:val="0"/>
        <w:autoSpaceDN w:val="0"/>
        <w:adjustRightInd w:val="0"/>
        <w:spacing w:after="0"/>
        <w:jc w:val="center"/>
        <w:rPr>
          <w:rFonts w:cstheme="minorHAnsi"/>
          <w:bCs/>
          <w:sz w:val="24"/>
          <w:szCs w:val="24"/>
        </w:rPr>
      </w:pPr>
      <w:r w:rsidRPr="00AB6596">
        <w:rPr>
          <w:rFonts w:cstheme="minorHAnsi"/>
          <w:b/>
          <w:bCs/>
          <w:sz w:val="24"/>
          <w:szCs w:val="24"/>
        </w:rPr>
        <w:t>Professor Ron Hutton</w:t>
      </w:r>
      <w:r w:rsidR="00353C86">
        <w:rPr>
          <w:rFonts w:cstheme="minorHAnsi"/>
          <w:b/>
          <w:bCs/>
          <w:sz w:val="24"/>
          <w:szCs w:val="24"/>
        </w:rPr>
        <w:t xml:space="preserve"> </w:t>
      </w:r>
      <w:r w:rsidR="00DD03C0">
        <w:rPr>
          <w:rFonts w:cstheme="minorHAnsi"/>
          <w:b/>
          <w:bCs/>
          <w:sz w:val="24"/>
          <w:szCs w:val="24"/>
        </w:rPr>
        <w:t>•</w:t>
      </w:r>
      <w:r w:rsidR="00F15F5B">
        <w:rPr>
          <w:rFonts w:cstheme="minorHAnsi"/>
          <w:b/>
          <w:bCs/>
          <w:sz w:val="24"/>
          <w:szCs w:val="24"/>
        </w:rPr>
        <w:t xml:space="preserve"> Nigel Adams MP</w:t>
      </w:r>
    </w:p>
    <w:p w:rsidR="00FE3ADD" w:rsidRPr="00DD03C0" w:rsidRDefault="00FE3ADD" w:rsidP="00FE3ADD">
      <w:pPr>
        <w:autoSpaceDE w:val="0"/>
        <w:autoSpaceDN w:val="0"/>
        <w:adjustRightInd w:val="0"/>
        <w:spacing w:after="0"/>
        <w:rPr>
          <w:rFonts w:cstheme="minorHAnsi"/>
          <w:bCs/>
        </w:rPr>
      </w:pPr>
    </w:p>
    <w:p w:rsidR="00FE3ADD" w:rsidRPr="00EB2D0B" w:rsidRDefault="00FE3ADD" w:rsidP="00FE3ADD">
      <w:pPr>
        <w:autoSpaceDE w:val="0"/>
        <w:autoSpaceDN w:val="0"/>
        <w:adjustRightInd w:val="0"/>
        <w:spacing w:after="0"/>
        <w:jc w:val="center"/>
        <w:rPr>
          <w:rFonts w:cstheme="minorHAnsi"/>
          <w:b/>
          <w:bCs/>
          <w:sz w:val="20"/>
          <w:szCs w:val="20"/>
          <w:u w:val="single"/>
        </w:rPr>
      </w:pPr>
      <w:r w:rsidRPr="00EB2D0B">
        <w:rPr>
          <w:rFonts w:cstheme="minorHAnsi"/>
          <w:b/>
          <w:bCs/>
          <w:sz w:val="28"/>
          <w:szCs w:val="28"/>
          <w:u w:val="single"/>
        </w:rPr>
        <w:t>Executive Committee</w:t>
      </w:r>
    </w:p>
    <w:p w:rsidR="00822D5A" w:rsidRDefault="00FE3ADD" w:rsidP="00FE3ADD">
      <w:pPr>
        <w:pStyle w:val="NoSpacing"/>
        <w:jc w:val="center"/>
        <w:rPr>
          <w:rFonts w:cstheme="minorHAnsi"/>
          <w:b/>
        </w:rPr>
      </w:pPr>
      <w:r w:rsidRPr="00AB6596">
        <w:rPr>
          <w:rFonts w:cstheme="minorHAnsi"/>
          <w:b/>
          <w:sz w:val="24"/>
          <w:szCs w:val="24"/>
        </w:rPr>
        <w:t xml:space="preserve">Richard Shaw (Chairman) </w:t>
      </w:r>
      <w:r w:rsidRPr="00AB6596">
        <w:rPr>
          <w:rFonts w:cstheme="minorHAnsi"/>
          <w:b/>
        </w:rPr>
        <w:t xml:space="preserve">▪ </w:t>
      </w:r>
      <w:r w:rsidR="00822D5A">
        <w:rPr>
          <w:rFonts w:cstheme="minorHAnsi"/>
          <w:b/>
          <w:sz w:val="24"/>
          <w:szCs w:val="24"/>
        </w:rPr>
        <w:t xml:space="preserve">Daniel Daniels (Vice Chairman) </w:t>
      </w:r>
    </w:p>
    <w:p w:rsidR="00822D5A" w:rsidRDefault="00822D5A" w:rsidP="00FE3ADD">
      <w:pPr>
        <w:pStyle w:val="NoSpacing"/>
        <w:jc w:val="center"/>
        <w:rPr>
          <w:rFonts w:cstheme="minorHAnsi"/>
          <w:b/>
          <w:sz w:val="24"/>
          <w:szCs w:val="24"/>
        </w:rPr>
      </w:pPr>
      <w:r w:rsidRPr="00AB6596">
        <w:rPr>
          <w:rFonts w:cstheme="minorHAnsi"/>
          <w:b/>
          <w:sz w:val="24"/>
          <w:szCs w:val="24"/>
        </w:rPr>
        <w:t>Geoff Yapp</w:t>
      </w:r>
      <w:r>
        <w:rPr>
          <w:rFonts w:cstheme="minorHAnsi"/>
          <w:b/>
          <w:sz w:val="24"/>
          <w:szCs w:val="24"/>
        </w:rPr>
        <w:t xml:space="preserve"> (</w:t>
      </w:r>
      <w:r w:rsidR="00EB2D0B">
        <w:rPr>
          <w:rFonts w:cstheme="minorHAnsi"/>
          <w:b/>
          <w:sz w:val="24"/>
          <w:szCs w:val="24"/>
        </w:rPr>
        <w:t xml:space="preserve">Hon. </w:t>
      </w:r>
      <w:r>
        <w:rPr>
          <w:rFonts w:cstheme="minorHAnsi"/>
          <w:b/>
          <w:sz w:val="24"/>
          <w:szCs w:val="24"/>
        </w:rPr>
        <w:t>Treasurer)</w:t>
      </w:r>
      <w:r w:rsidRPr="000B47FF">
        <w:rPr>
          <w:rFonts w:cstheme="minorHAnsi"/>
          <w:b/>
        </w:rPr>
        <w:t xml:space="preserve"> </w:t>
      </w:r>
      <w:r w:rsidRPr="00AB6596">
        <w:rPr>
          <w:rFonts w:cstheme="minorHAnsi"/>
          <w:b/>
        </w:rPr>
        <w:t>▪</w:t>
      </w:r>
      <w:r>
        <w:rPr>
          <w:rFonts w:cstheme="minorHAnsi"/>
          <w:b/>
        </w:rPr>
        <w:t xml:space="preserve"> </w:t>
      </w:r>
      <w:r w:rsidRPr="00AB6596">
        <w:rPr>
          <w:rFonts w:cstheme="minorHAnsi"/>
          <w:b/>
          <w:sz w:val="24"/>
          <w:szCs w:val="24"/>
        </w:rPr>
        <w:t>Christine Shaw (</w:t>
      </w:r>
      <w:r>
        <w:rPr>
          <w:rFonts w:cstheme="minorHAnsi"/>
          <w:b/>
          <w:sz w:val="24"/>
          <w:szCs w:val="24"/>
        </w:rPr>
        <w:t>Honorary</w:t>
      </w:r>
      <w:r w:rsidRPr="00AB6596">
        <w:rPr>
          <w:rFonts w:cstheme="minorHAnsi"/>
          <w:b/>
          <w:sz w:val="24"/>
          <w:szCs w:val="24"/>
        </w:rPr>
        <w:t xml:space="preserve"> and Membership Secretary) </w:t>
      </w:r>
    </w:p>
    <w:p w:rsidR="00822D5A" w:rsidRDefault="00822D5A" w:rsidP="00FE3ADD">
      <w:pPr>
        <w:pStyle w:val="NoSpacing"/>
        <w:jc w:val="center"/>
        <w:rPr>
          <w:rFonts w:cstheme="minorHAnsi"/>
          <w:b/>
        </w:rPr>
      </w:pPr>
      <w:r>
        <w:rPr>
          <w:rFonts w:cstheme="minorHAnsi"/>
          <w:b/>
          <w:sz w:val="24"/>
          <w:szCs w:val="24"/>
        </w:rPr>
        <w:t xml:space="preserve">Guy Little (Hon Secretary of the Trustees) </w:t>
      </w:r>
      <w:r w:rsidRPr="00AB6596">
        <w:rPr>
          <w:rFonts w:cstheme="minorHAnsi"/>
          <w:b/>
        </w:rPr>
        <w:t>▪</w:t>
      </w:r>
      <w:r w:rsidR="00655FB0">
        <w:rPr>
          <w:rFonts w:cstheme="minorHAnsi"/>
          <w:b/>
        </w:rPr>
        <w:t xml:space="preserve"> </w:t>
      </w:r>
      <w:r w:rsidRPr="00AB6596">
        <w:rPr>
          <w:rFonts w:cstheme="minorHAnsi"/>
          <w:b/>
          <w:sz w:val="24"/>
          <w:szCs w:val="24"/>
        </w:rPr>
        <w:t>Vaughan Wiltshire</w:t>
      </w:r>
      <w:r>
        <w:rPr>
          <w:rFonts w:cstheme="minorHAnsi"/>
          <w:b/>
          <w:sz w:val="24"/>
          <w:szCs w:val="24"/>
        </w:rPr>
        <w:t xml:space="preserve"> </w:t>
      </w:r>
    </w:p>
    <w:p w:rsidR="00822D5A" w:rsidRPr="00AB6596" w:rsidRDefault="00822D5A" w:rsidP="00822D5A">
      <w:pPr>
        <w:pStyle w:val="NoSpacing"/>
        <w:ind w:left="720"/>
        <w:jc w:val="center"/>
        <w:rPr>
          <w:rFonts w:cstheme="minorHAnsi"/>
          <w:b/>
          <w:sz w:val="24"/>
          <w:szCs w:val="24"/>
        </w:rPr>
      </w:pPr>
      <w:r>
        <w:rPr>
          <w:rFonts w:cstheme="minorHAnsi"/>
          <w:b/>
          <w:sz w:val="24"/>
          <w:szCs w:val="24"/>
        </w:rPr>
        <w:t xml:space="preserve"> </w:t>
      </w:r>
      <w:r w:rsidR="00FE3ADD" w:rsidRPr="00AB6596">
        <w:rPr>
          <w:rFonts w:cstheme="minorHAnsi"/>
          <w:b/>
          <w:sz w:val="24"/>
          <w:szCs w:val="24"/>
        </w:rPr>
        <w:t>Kenneth Potts</w:t>
      </w:r>
      <w:r>
        <w:rPr>
          <w:rFonts w:cstheme="minorHAnsi"/>
          <w:b/>
          <w:sz w:val="24"/>
          <w:szCs w:val="24"/>
        </w:rPr>
        <w:t xml:space="preserve"> </w:t>
      </w:r>
      <w:r w:rsidRPr="00AB6596">
        <w:rPr>
          <w:rFonts w:cstheme="minorHAnsi"/>
          <w:b/>
        </w:rPr>
        <w:t>▪</w:t>
      </w:r>
      <w:r w:rsidR="000B47FF">
        <w:rPr>
          <w:rFonts w:cstheme="minorHAnsi"/>
          <w:b/>
          <w:sz w:val="24"/>
          <w:szCs w:val="24"/>
        </w:rPr>
        <w:t xml:space="preserve"> </w:t>
      </w:r>
      <w:r w:rsidRPr="00AB6596">
        <w:rPr>
          <w:rFonts w:cstheme="minorHAnsi"/>
          <w:b/>
          <w:sz w:val="24"/>
          <w:szCs w:val="24"/>
        </w:rPr>
        <w:t xml:space="preserve">Roger Fairman </w:t>
      </w:r>
      <w:r w:rsidRPr="00AB6596">
        <w:rPr>
          <w:rFonts w:cstheme="minorHAnsi"/>
          <w:b/>
        </w:rPr>
        <w:t xml:space="preserve">▪ </w:t>
      </w:r>
      <w:r w:rsidRPr="00AB6596">
        <w:rPr>
          <w:rFonts w:cstheme="minorHAnsi"/>
          <w:b/>
          <w:sz w:val="24"/>
          <w:szCs w:val="24"/>
        </w:rPr>
        <w:t xml:space="preserve">Brian Bullock </w:t>
      </w:r>
      <w:r w:rsidRPr="00AB6596">
        <w:rPr>
          <w:rFonts w:cstheme="minorHAnsi"/>
          <w:b/>
        </w:rPr>
        <w:t>▪</w:t>
      </w:r>
      <w:r w:rsidRPr="00AB6596">
        <w:rPr>
          <w:rFonts w:cstheme="minorHAnsi"/>
          <w:b/>
          <w:sz w:val="24"/>
          <w:szCs w:val="24"/>
        </w:rPr>
        <w:t xml:space="preserve"> </w:t>
      </w:r>
      <w:r>
        <w:rPr>
          <w:rFonts w:cstheme="minorHAnsi"/>
          <w:b/>
          <w:sz w:val="24"/>
          <w:szCs w:val="24"/>
        </w:rPr>
        <w:t xml:space="preserve">Robbie Porter </w:t>
      </w:r>
      <w:r w:rsidR="002F0A06" w:rsidRPr="00AB6596">
        <w:rPr>
          <w:rFonts w:cstheme="minorHAnsi"/>
          <w:b/>
        </w:rPr>
        <w:t>▪</w:t>
      </w:r>
      <w:r w:rsidR="002F0A06">
        <w:rPr>
          <w:rFonts w:cstheme="minorHAnsi"/>
          <w:b/>
        </w:rPr>
        <w:t xml:space="preserve"> </w:t>
      </w:r>
      <w:r w:rsidR="002F0A06">
        <w:rPr>
          <w:rFonts w:cstheme="minorHAnsi"/>
          <w:b/>
          <w:sz w:val="24"/>
          <w:szCs w:val="24"/>
        </w:rPr>
        <w:t>Tim Young</w:t>
      </w:r>
    </w:p>
    <w:p w:rsidR="00FE3ADD" w:rsidRPr="00AB6596" w:rsidRDefault="00FE3ADD" w:rsidP="00FE3ADD">
      <w:pPr>
        <w:pStyle w:val="NoSpacing"/>
        <w:jc w:val="center"/>
        <w:rPr>
          <w:rFonts w:cstheme="minorHAnsi"/>
          <w:b/>
        </w:rPr>
      </w:pPr>
    </w:p>
    <w:p w:rsidR="00FE3ADD" w:rsidRPr="00AB6596" w:rsidRDefault="00FE3ADD" w:rsidP="00FE3ADD">
      <w:pPr>
        <w:autoSpaceDE w:val="0"/>
        <w:autoSpaceDN w:val="0"/>
        <w:adjustRightInd w:val="0"/>
        <w:spacing w:after="0"/>
        <w:jc w:val="center"/>
        <w:rPr>
          <w:rFonts w:cstheme="minorHAnsi"/>
          <w:b/>
          <w:sz w:val="24"/>
          <w:szCs w:val="24"/>
        </w:rPr>
      </w:pPr>
    </w:p>
    <w:p w:rsidR="00FE3ADD" w:rsidRPr="00AB6596" w:rsidRDefault="00FE3ADD" w:rsidP="00FE3ADD">
      <w:pPr>
        <w:autoSpaceDE w:val="0"/>
        <w:autoSpaceDN w:val="0"/>
        <w:adjustRightInd w:val="0"/>
        <w:spacing w:after="0"/>
        <w:jc w:val="center"/>
        <w:rPr>
          <w:rFonts w:cstheme="minorHAnsi"/>
        </w:rPr>
      </w:pPr>
      <w:r w:rsidRPr="00AB6596">
        <w:rPr>
          <w:rFonts w:cstheme="minorHAnsi"/>
          <w:b/>
          <w:sz w:val="28"/>
          <w:szCs w:val="28"/>
          <w:u w:val="single"/>
        </w:rPr>
        <w:t>Trustees</w:t>
      </w:r>
    </w:p>
    <w:p w:rsidR="00FE3ADD" w:rsidRPr="00AB6596" w:rsidRDefault="00FE3ADD" w:rsidP="00FE3ADD">
      <w:pPr>
        <w:pStyle w:val="NoSpacing"/>
        <w:jc w:val="center"/>
        <w:rPr>
          <w:rFonts w:cstheme="minorHAnsi"/>
          <w:b/>
          <w:sz w:val="24"/>
          <w:szCs w:val="24"/>
        </w:rPr>
      </w:pPr>
      <w:r w:rsidRPr="00AB6596">
        <w:rPr>
          <w:rFonts w:cstheme="minorHAnsi"/>
          <w:b/>
          <w:color w:val="000000"/>
          <w:sz w:val="24"/>
          <w:szCs w:val="24"/>
        </w:rPr>
        <w:t xml:space="preserve">Richard Shaw (Chairman) </w:t>
      </w:r>
      <w:r w:rsidRPr="00AB6596">
        <w:rPr>
          <w:rFonts w:cstheme="minorHAnsi"/>
          <w:b/>
          <w:sz w:val="24"/>
          <w:szCs w:val="24"/>
        </w:rPr>
        <w:t xml:space="preserve">▪ </w:t>
      </w:r>
      <w:r w:rsidR="00EB2D0B">
        <w:rPr>
          <w:rFonts w:cstheme="minorHAnsi"/>
          <w:b/>
          <w:sz w:val="24"/>
          <w:szCs w:val="24"/>
        </w:rPr>
        <w:t>Guy Little (Hon. Secretary)</w:t>
      </w:r>
    </w:p>
    <w:p w:rsidR="00375C86" w:rsidRDefault="00FE3ADD" w:rsidP="00FE3ADD">
      <w:pPr>
        <w:pStyle w:val="NoSpacing"/>
        <w:jc w:val="center"/>
        <w:rPr>
          <w:rFonts w:cstheme="minorHAnsi"/>
          <w:b/>
          <w:sz w:val="24"/>
          <w:szCs w:val="24"/>
        </w:rPr>
      </w:pPr>
      <w:r w:rsidRPr="00AB6596">
        <w:rPr>
          <w:rFonts w:cstheme="minorHAnsi"/>
          <w:b/>
          <w:sz w:val="24"/>
          <w:szCs w:val="24"/>
        </w:rPr>
        <w:t xml:space="preserve"> </w:t>
      </w:r>
      <w:r w:rsidRPr="00AB6596">
        <w:rPr>
          <w:rFonts w:cstheme="minorHAnsi"/>
          <w:b/>
          <w:color w:val="000000"/>
          <w:sz w:val="24"/>
          <w:szCs w:val="24"/>
        </w:rPr>
        <w:t xml:space="preserve">Jack Randall </w:t>
      </w:r>
      <w:r w:rsidRPr="00AB6596">
        <w:rPr>
          <w:rFonts w:cstheme="minorHAnsi"/>
          <w:b/>
          <w:sz w:val="24"/>
          <w:szCs w:val="24"/>
        </w:rPr>
        <w:t xml:space="preserve">▪ </w:t>
      </w:r>
      <w:r w:rsidRPr="00AB6596">
        <w:rPr>
          <w:rFonts w:cstheme="minorHAnsi"/>
          <w:b/>
          <w:color w:val="000000"/>
          <w:sz w:val="24"/>
          <w:szCs w:val="24"/>
        </w:rPr>
        <w:t xml:space="preserve">Peter Brookes </w:t>
      </w:r>
      <w:r w:rsidRPr="00AB6596">
        <w:rPr>
          <w:rFonts w:cstheme="minorHAnsi"/>
          <w:b/>
          <w:sz w:val="24"/>
          <w:szCs w:val="24"/>
        </w:rPr>
        <w:t xml:space="preserve">▪ </w:t>
      </w:r>
      <w:r w:rsidRPr="00AB6596">
        <w:rPr>
          <w:rFonts w:cstheme="minorHAnsi"/>
          <w:b/>
          <w:color w:val="000000"/>
          <w:sz w:val="24"/>
          <w:szCs w:val="24"/>
        </w:rPr>
        <w:t xml:space="preserve">Christine Shaw </w:t>
      </w:r>
      <w:r w:rsidR="00375C86" w:rsidRPr="00AB6596">
        <w:rPr>
          <w:rFonts w:cstheme="minorHAnsi"/>
          <w:b/>
          <w:sz w:val="24"/>
          <w:szCs w:val="24"/>
        </w:rPr>
        <w:t>▪</w:t>
      </w:r>
      <w:r w:rsidRPr="00AB6596">
        <w:rPr>
          <w:rFonts w:cstheme="minorHAnsi"/>
          <w:b/>
          <w:color w:val="000000"/>
          <w:sz w:val="24"/>
          <w:szCs w:val="24"/>
        </w:rPr>
        <w:t xml:space="preserve"> Roger Fairman </w:t>
      </w:r>
      <w:r w:rsidRPr="00AB6596">
        <w:rPr>
          <w:rFonts w:cstheme="minorHAnsi"/>
          <w:b/>
          <w:sz w:val="24"/>
          <w:szCs w:val="24"/>
        </w:rPr>
        <w:t xml:space="preserve">▪ </w:t>
      </w:r>
      <w:r w:rsidRPr="00AB6596">
        <w:rPr>
          <w:rFonts w:cstheme="minorHAnsi"/>
          <w:b/>
          <w:color w:val="000000"/>
          <w:sz w:val="24"/>
          <w:szCs w:val="24"/>
        </w:rPr>
        <w:t xml:space="preserve">Grant Simmonds </w:t>
      </w:r>
    </w:p>
    <w:p w:rsidR="00EB2D0B" w:rsidRPr="00AB6596" w:rsidRDefault="00FE3ADD" w:rsidP="00655FB0">
      <w:pPr>
        <w:pStyle w:val="NoSpacing"/>
        <w:ind w:left="720"/>
        <w:jc w:val="center"/>
        <w:rPr>
          <w:rFonts w:cstheme="minorHAnsi"/>
          <w:b/>
          <w:color w:val="000000"/>
          <w:sz w:val="24"/>
          <w:szCs w:val="24"/>
        </w:rPr>
      </w:pPr>
      <w:r w:rsidRPr="00AB6596">
        <w:rPr>
          <w:rFonts w:cstheme="minorHAnsi"/>
          <w:b/>
          <w:sz w:val="24"/>
          <w:szCs w:val="24"/>
        </w:rPr>
        <w:t xml:space="preserve">Ben Humphrey </w:t>
      </w:r>
      <w:r w:rsidR="00375C86" w:rsidRPr="00AB6596">
        <w:rPr>
          <w:rFonts w:cstheme="minorHAnsi"/>
          <w:b/>
          <w:sz w:val="24"/>
          <w:szCs w:val="24"/>
        </w:rPr>
        <w:t>▪</w:t>
      </w:r>
      <w:r w:rsidR="00375C86">
        <w:rPr>
          <w:rFonts w:cstheme="minorHAnsi"/>
          <w:b/>
          <w:sz w:val="24"/>
          <w:szCs w:val="24"/>
        </w:rPr>
        <w:t xml:space="preserve">  Geoff Yapp </w:t>
      </w:r>
      <w:r w:rsidR="00375C86" w:rsidRPr="00AB6596">
        <w:rPr>
          <w:rFonts w:cstheme="minorHAnsi"/>
          <w:b/>
          <w:sz w:val="24"/>
          <w:szCs w:val="24"/>
        </w:rPr>
        <w:t>▪</w:t>
      </w:r>
      <w:r w:rsidR="00375C86">
        <w:rPr>
          <w:rFonts w:cstheme="minorHAnsi"/>
          <w:b/>
          <w:sz w:val="24"/>
          <w:szCs w:val="24"/>
        </w:rPr>
        <w:t xml:space="preserve"> Daniel Daniels</w:t>
      </w:r>
      <w:r w:rsidR="00655FB0">
        <w:rPr>
          <w:rFonts w:cstheme="minorHAnsi"/>
          <w:b/>
          <w:sz w:val="24"/>
          <w:szCs w:val="24"/>
        </w:rPr>
        <w:t xml:space="preserve"> </w:t>
      </w:r>
      <w:r w:rsidR="00EB2D0B" w:rsidRPr="00AB6596">
        <w:rPr>
          <w:rFonts w:cstheme="minorHAnsi"/>
          <w:b/>
          <w:sz w:val="24"/>
          <w:szCs w:val="24"/>
        </w:rPr>
        <w:t>▪</w:t>
      </w:r>
      <w:r w:rsidR="00EB2D0B">
        <w:rPr>
          <w:rFonts w:cstheme="minorHAnsi"/>
          <w:b/>
          <w:sz w:val="24"/>
          <w:szCs w:val="24"/>
        </w:rPr>
        <w:t xml:space="preserve"> </w:t>
      </w:r>
      <w:r w:rsidR="00EB2D0B" w:rsidRPr="00AB6596">
        <w:rPr>
          <w:rFonts w:cstheme="minorHAnsi"/>
          <w:b/>
          <w:color w:val="000000"/>
          <w:sz w:val="24"/>
          <w:szCs w:val="24"/>
        </w:rPr>
        <w:t>Vaughan Wiltshire</w:t>
      </w:r>
    </w:p>
    <w:p w:rsidR="00FE3ADD" w:rsidRPr="00AB6596" w:rsidRDefault="00FE3ADD" w:rsidP="00FE3ADD">
      <w:pPr>
        <w:pStyle w:val="NormalWeb"/>
        <w:jc w:val="center"/>
        <w:rPr>
          <w:rFonts w:asciiTheme="minorHAnsi" w:hAnsiTheme="minorHAnsi" w:cstheme="minorHAnsi"/>
          <w:b/>
          <w:color w:val="000000"/>
        </w:rPr>
      </w:pPr>
    </w:p>
    <w:p w:rsidR="00FE3ADD" w:rsidRPr="00AB6596" w:rsidRDefault="00FE3ADD" w:rsidP="00FE3ADD">
      <w:pPr>
        <w:autoSpaceDE w:val="0"/>
        <w:autoSpaceDN w:val="0"/>
        <w:adjustRightInd w:val="0"/>
        <w:spacing w:after="0"/>
        <w:jc w:val="center"/>
        <w:rPr>
          <w:rFonts w:cstheme="minorHAnsi"/>
          <w:b/>
          <w:sz w:val="28"/>
          <w:szCs w:val="28"/>
          <w:u w:val="single"/>
        </w:rPr>
      </w:pPr>
      <w:r w:rsidRPr="00AB6596">
        <w:rPr>
          <w:rFonts w:cstheme="minorHAnsi"/>
          <w:b/>
          <w:sz w:val="28"/>
          <w:szCs w:val="28"/>
          <w:u w:val="single"/>
        </w:rPr>
        <w:t>Monument Appeal</w:t>
      </w:r>
    </w:p>
    <w:p w:rsidR="00FE3ADD" w:rsidRPr="00AB6596" w:rsidRDefault="00FE3ADD" w:rsidP="00FE3ADD">
      <w:pPr>
        <w:autoSpaceDE w:val="0"/>
        <w:autoSpaceDN w:val="0"/>
        <w:adjustRightInd w:val="0"/>
        <w:spacing w:after="0"/>
        <w:jc w:val="center"/>
        <w:rPr>
          <w:rFonts w:cstheme="minorHAnsi"/>
          <w:b/>
          <w:sz w:val="24"/>
          <w:szCs w:val="24"/>
        </w:rPr>
      </w:pPr>
      <w:r w:rsidRPr="00AB6596">
        <w:rPr>
          <w:rFonts w:cstheme="minorHAnsi"/>
          <w:b/>
          <w:sz w:val="24"/>
          <w:szCs w:val="24"/>
        </w:rPr>
        <w:t>Lord Richard Faulkner is Patron of the Appeal</w:t>
      </w:r>
    </w:p>
    <w:p w:rsidR="00FE3ADD" w:rsidRPr="00AB6596" w:rsidRDefault="00FE3ADD" w:rsidP="00FE3ADD">
      <w:pPr>
        <w:autoSpaceDE w:val="0"/>
        <w:autoSpaceDN w:val="0"/>
        <w:adjustRightInd w:val="0"/>
        <w:spacing w:after="0"/>
        <w:jc w:val="center"/>
        <w:rPr>
          <w:rFonts w:cstheme="minorHAnsi"/>
          <w:b/>
          <w:sz w:val="24"/>
          <w:szCs w:val="24"/>
        </w:rPr>
      </w:pPr>
    </w:p>
    <w:p w:rsidR="00FE3ADD" w:rsidRPr="00CE0709" w:rsidRDefault="00FE3ADD" w:rsidP="00FE3ADD">
      <w:pPr>
        <w:autoSpaceDE w:val="0"/>
        <w:autoSpaceDN w:val="0"/>
        <w:adjustRightInd w:val="0"/>
        <w:spacing w:after="0"/>
        <w:jc w:val="center"/>
        <w:rPr>
          <w:rFonts w:ascii="Garamond" w:hAnsi="Garamond" w:cs="Garamond"/>
        </w:rPr>
      </w:pPr>
    </w:p>
    <w:p w:rsidR="00FE3ADD" w:rsidRPr="00AB6596" w:rsidRDefault="00FE3ADD" w:rsidP="00FE3ADD">
      <w:pPr>
        <w:autoSpaceDE w:val="0"/>
        <w:autoSpaceDN w:val="0"/>
        <w:adjustRightInd w:val="0"/>
        <w:spacing w:after="0"/>
        <w:jc w:val="center"/>
        <w:rPr>
          <w:rFonts w:cstheme="minorHAnsi"/>
          <w:b/>
          <w:bCs/>
          <w:sz w:val="28"/>
          <w:szCs w:val="28"/>
          <w:u w:val="single"/>
        </w:rPr>
      </w:pPr>
      <w:r w:rsidRPr="00AB6596">
        <w:rPr>
          <w:rFonts w:cstheme="minorHAnsi"/>
          <w:b/>
          <w:bCs/>
          <w:sz w:val="28"/>
          <w:szCs w:val="28"/>
          <w:u w:val="single"/>
        </w:rPr>
        <w:t>Black Pear Bulletin Editorial Team</w:t>
      </w:r>
    </w:p>
    <w:p w:rsidR="00FE3ADD" w:rsidRDefault="00FE3ADD" w:rsidP="00FE3ADD">
      <w:pPr>
        <w:pStyle w:val="NoSpacing"/>
        <w:jc w:val="center"/>
        <w:rPr>
          <w:rFonts w:cstheme="minorHAnsi"/>
          <w:b/>
          <w:sz w:val="24"/>
          <w:szCs w:val="24"/>
        </w:rPr>
      </w:pPr>
      <w:r w:rsidRPr="00AB6596">
        <w:rPr>
          <w:rFonts w:cstheme="minorHAnsi"/>
          <w:b/>
          <w:sz w:val="24"/>
          <w:szCs w:val="24"/>
        </w:rPr>
        <w:t>Christine Shaw</w:t>
      </w:r>
    </w:p>
    <w:p w:rsidR="007319E5" w:rsidRPr="00AB6596" w:rsidRDefault="007319E5" w:rsidP="00FE3ADD">
      <w:pPr>
        <w:pStyle w:val="NoSpacing"/>
        <w:jc w:val="center"/>
        <w:rPr>
          <w:rFonts w:cstheme="minorHAnsi"/>
          <w:b/>
          <w:sz w:val="24"/>
          <w:szCs w:val="24"/>
        </w:rPr>
      </w:pPr>
      <w:r>
        <w:rPr>
          <w:rFonts w:cstheme="minorHAnsi"/>
          <w:b/>
          <w:sz w:val="24"/>
          <w:szCs w:val="24"/>
        </w:rPr>
        <w:t>Richard Shaw</w:t>
      </w:r>
    </w:p>
    <w:p w:rsidR="00FE3ADD" w:rsidRPr="00AB6596" w:rsidRDefault="00FE3ADD" w:rsidP="00FE3ADD">
      <w:pPr>
        <w:pStyle w:val="NoSpacing"/>
        <w:jc w:val="center"/>
        <w:rPr>
          <w:rFonts w:cstheme="minorHAnsi"/>
          <w:sz w:val="24"/>
          <w:szCs w:val="24"/>
        </w:rPr>
      </w:pPr>
      <w:r w:rsidRPr="00AB6596">
        <w:rPr>
          <w:rFonts w:cstheme="minorHAnsi"/>
          <w:b/>
          <w:sz w:val="24"/>
          <w:szCs w:val="24"/>
        </w:rPr>
        <w:t>Tel. 01905 358640</w:t>
      </w:r>
    </w:p>
    <w:p w:rsidR="00FE3ADD" w:rsidRDefault="00FE3ADD" w:rsidP="00FE3ADD">
      <w:pPr>
        <w:pStyle w:val="NoSpacing"/>
        <w:rPr>
          <w:rFonts w:ascii="Garamond-Bold" w:hAnsi="Garamond-Bold" w:cs="Garamond-Bold"/>
          <w:b/>
          <w:bCs/>
        </w:rPr>
      </w:pPr>
    </w:p>
    <w:p w:rsidR="00FE3ADD" w:rsidRDefault="0004406B" w:rsidP="00AB6596">
      <w:pPr>
        <w:pStyle w:val="NoSpacing"/>
        <w:jc w:val="center"/>
      </w:pPr>
      <w:hyperlink r:id="rId27" w:history="1">
        <w:r w:rsidR="00FE3ADD" w:rsidRPr="00CE0709">
          <w:rPr>
            <w:rStyle w:val="Hyperlink"/>
            <w:rFonts w:ascii="Garamond-Bold" w:hAnsi="Garamond-Bold" w:cs="Garamond-Bold"/>
            <w:b/>
            <w:bCs/>
          </w:rPr>
          <w:t>www.thebattleofworcestersociety.org.uk</w:t>
        </w:r>
      </w:hyperlink>
    </w:p>
    <w:p w:rsidR="009E5775" w:rsidRDefault="009E5775"/>
    <w:sectPr w:rsidR="009E5775" w:rsidSect="003E7B2E">
      <w:footerReference w:type="default" r:id="rId28"/>
      <w:pgSz w:w="11906" w:h="16838"/>
      <w:pgMar w:top="720" w:right="720" w:bottom="720" w:left="720" w:header="708" w:footer="283"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406B" w:rsidRDefault="0004406B" w:rsidP="00D350D3">
      <w:pPr>
        <w:spacing w:after="0"/>
      </w:pPr>
      <w:r>
        <w:separator/>
      </w:r>
    </w:p>
  </w:endnote>
  <w:endnote w:type="continuationSeparator" w:id="0">
    <w:p w:rsidR="0004406B" w:rsidRDefault="0004406B" w:rsidP="00D350D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Georgia-Italic">
    <w:panose1 w:val="00000000000000000000"/>
    <w:charset w:val="00"/>
    <w:family w:val="swiss"/>
    <w:notTrueType/>
    <w:pitch w:val="default"/>
    <w:sig w:usb0="00000003" w:usb1="00000000" w:usb2="00000000" w:usb3="00000000" w:csb0="00000001" w:csb1="00000000"/>
  </w:font>
  <w:font w:name="Georgia-Bold">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Garamond-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17510"/>
      <w:docPartObj>
        <w:docPartGallery w:val="Page Numbers (Bottom of Page)"/>
        <w:docPartUnique/>
      </w:docPartObj>
    </w:sdtPr>
    <w:sdtEndPr/>
    <w:sdtContent>
      <w:p w:rsidR="003E7B2E" w:rsidRDefault="003F0BB2">
        <w:pPr>
          <w:pStyle w:val="Footer"/>
          <w:jc w:val="center"/>
        </w:pPr>
        <w:r>
          <w:fldChar w:fldCharType="begin"/>
        </w:r>
        <w:r w:rsidR="002F2332">
          <w:instrText xml:space="preserve"> PAGE   \* MERGEFORMAT </w:instrText>
        </w:r>
        <w:r>
          <w:fldChar w:fldCharType="separate"/>
        </w:r>
        <w:r w:rsidR="005A32C2">
          <w:rPr>
            <w:noProof/>
          </w:rPr>
          <w:t>8</w:t>
        </w:r>
        <w:r>
          <w:rPr>
            <w:noProof/>
          </w:rPr>
          <w:fldChar w:fldCharType="end"/>
        </w:r>
      </w:p>
    </w:sdtContent>
  </w:sdt>
  <w:p w:rsidR="003E7B2E" w:rsidRDefault="003E7B2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406B" w:rsidRDefault="0004406B" w:rsidP="00D350D3">
      <w:pPr>
        <w:spacing w:after="0"/>
      </w:pPr>
      <w:r>
        <w:separator/>
      </w:r>
    </w:p>
  </w:footnote>
  <w:footnote w:type="continuationSeparator" w:id="0">
    <w:p w:rsidR="0004406B" w:rsidRDefault="0004406B" w:rsidP="00D350D3">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706431"/>
    <w:multiLevelType w:val="hybridMultilevel"/>
    <w:tmpl w:val="FC1EB5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15C3274"/>
    <w:multiLevelType w:val="hybridMultilevel"/>
    <w:tmpl w:val="9710EB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409A1E0C"/>
    <w:multiLevelType w:val="hybridMultilevel"/>
    <w:tmpl w:val="C21AD7F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51ED479E"/>
    <w:multiLevelType w:val="hybridMultilevel"/>
    <w:tmpl w:val="53566B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5D8E5859"/>
    <w:multiLevelType w:val="hybridMultilevel"/>
    <w:tmpl w:val="9F80A2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63841A04"/>
    <w:multiLevelType w:val="hybridMultilevel"/>
    <w:tmpl w:val="8D3842E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66A80581"/>
    <w:multiLevelType w:val="hybridMultilevel"/>
    <w:tmpl w:val="C486F4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4"/>
  </w:num>
  <w:num w:numId="5">
    <w:abstractNumId w:val="6"/>
  </w:num>
  <w:num w:numId="6">
    <w:abstractNumId w:val="5"/>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FE3ADD"/>
    <w:rsid w:val="000070C9"/>
    <w:rsid w:val="0002229C"/>
    <w:rsid w:val="000335B9"/>
    <w:rsid w:val="0004406B"/>
    <w:rsid w:val="000B4335"/>
    <w:rsid w:val="000B47FF"/>
    <w:rsid w:val="000D7DDE"/>
    <w:rsid w:val="000E6849"/>
    <w:rsid w:val="00105350"/>
    <w:rsid w:val="00107D4B"/>
    <w:rsid w:val="00124398"/>
    <w:rsid w:val="001260BD"/>
    <w:rsid w:val="00127EF2"/>
    <w:rsid w:val="001605E8"/>
    <w:rsid w:val="001A7BC7"/>
    <w:rsid w:val="001C773C"/>
    <w:rsid w:val="001D5E1D"/>
    <w:rsid w:val="001E43B3"/>
    <w:rsid w:val="00232FAE"/>
    <w:rsid w:val="0024749C"/>
    <w:rsid w:val="00253701"/>
    <w:rsid w:val="00276AF8"/>
    <w:rsid w:val="00280D7D"/>
    <w:rsid w:val="002E30CD"/>
    <w:rsid w:val="002F0A06"/>
    <w:rsid w:val="002F2332"/>
    <w:rsid w:val="002F37E1"/>
    <w:rsid w:val="002F4925"/>
    <w:rsid w:val="00303839"/>
    <w:rsid w:val="00310C94"/>
    <w:rsid w:val="003229CC"/>
    <w:rsid w:val="00353C86"/>
    <w:rsid w:val="00366A8C"/>
    <w:rsid w:val="00375C86"/>
    <w:rsid w:val="00387F6B"/>
    <w:rsid w:val="003A6D3A"/>
    <w:rsid w:val="003B4775"/>
    <w:rsid w:val="003B53D9"/>
    <w:rsid w:val="003C7512"/>
    <w:rsid w:val="003C7CC7"/>
    <w:rsid w:val="003D445E"/>
    <w:rsid w:val="003D6A79"/>
    <w:rsid w:val="003E466A"/>
    <w:rsid w:val="003E7B2E"/>
    <w:rsid w:val="003F0BB2"/>
    <w:rsid w:val="00410CE4"/>
    <w:rsid w:val="00425876"/>
    <w:rsid w:val="00454A54"/>
    <w:rsid w:val="004836D6"/>
    <w:rsid w:val="00484D48"/>
    <w:rsid w:val="00486401"/>
    <w:rsid w:val="00495FEF"/>
    <w:rsid w:val="004D1F57"/>
    <w:rsid w:val="004D3226"/>
    <w:rsid w:val="005128A0"/>
    <w:rsid w:val="005535F3"/>
    <w:rsid w:val="00587251"/>
    <w:rsid w:val="005A32C2"/>
    <w:rsid w:val="005A5C6A"/>
    <w:rsid w:val="005A78A1"/>
    <w:rsid w:val="005B023F"/>
    <w:rsid w:val="005B23A6"/>
    <w:rsid w:val="005B52E7"/>
    <w:rsid w:val="005B7F94"/>
    <w:rsid w:val="005C414E"/>
    <w:rsid w:val="005E4A4D"/>
    <w:rsid w:val="00637AA9"/>
    <w:rsid w:val="00655FB0"/>
    <w:rsid w:val="00657D7B"/>
    <w:rsid w:val="0067704C"/>
    <w:rsid w:val="0069119C"/>
    <w:rsid w:val="006A108B"/>
    <w:rsid w:val="006D33DD"/>
    <w:rsid w:val="00707E06"/>
    <w:rsid w:val="007123D1"/>
    <w:rsid w:val="007319E5"/>
    <w:rsid w:val="00731C12"/>
    <w:rsid w:val="00741E63"/>
    <w:rsid w:val="00754DF4"/>
    <w:rsid w:val="0078021C"/>
    <w:rsid w:val="00793F8F"/>
    <w:rsid w:val="007A2400"/>
    <w:rsid w:val="007B0A2C"/>
    <w:rsid w:val="007B30BB"/>
    <w:rsid w:val="007B3F57"/>
    <w:rsid w:val="007D2510"/>
    <w:rsid w:val="00821BF5"/>
    <w:rsid w:val="00822D5A"/>
    <w:rsid w:val="008625E5"/>
    <w:rsid w:val="008842BA"/>
    <w:rsid w:val="008862AC"/>
    <w:rsid w:val="00893B89"/>
    <w:rsid w:val="008B4726"/>
    <w:rsid w:val="008C6680"/>
    <w:rsid w:val="008D0FC0"/>
    <w:rsid w:val="008D17B4"/>
    <w:rsid w:val="00933D25"/>
    <w:rsid w:val="009446B2"/>
    <w:rsid w:val="00951F42"/>
    <w:rsid w:val="009716BF"/>
    <w:rsid w:val="00972063"/>
    <w:rsid w:val="00972B03"/>
    <w:rsid w:val="009A0B62"/>
    <w:rsid w:val="009A7FDD"/>
    <w:rsid w:val="009C31E3"/>
    <w:rsid w:val="009E5775"/>
    <w:rsid w:val="009E7612"/>
    <w:rsid w:val="00A40CF1"/>
    <w:rsid w:val="00A45CAF"/>
    <w:rsid w:val="00A724A0"/>
    <w:rsid w:val="00A76E32"/>
    <w:rsid w:val="00A77AA1"/>
    <w:rsid w:val="00A85312"/>
    <w:rsid w:val="00A868D0"/>
    <w:rsid w:val="00A96047"/>
    <w:rsid w:val="00AA5C83"/>
    <w:rsid w:val="00AB6596"/>
    <w:rsid w:val="00AC5BB0"/>
    <w:rsid w:val="00AE25DC"/>
    <w:rsid w:val="00AE7713"/>
    <w:rsid w:val="00B31364"/>
    <w:rsid w:val="00B31C4D"/>
    <w:rsid w:val="00B33721"/>
    <w:rsid w:val="00B40104"/>
    <w:rsid w:val="00B75216"/>
    <w:rsid w:val="00B814F9"/>
    <w:rsid w:val="00B85A49"/>
    <w:rsid w:val="00BC082C"/>
    <w:rsid w:val="00BD6FB4"/>
    <w:rsid w:val="00BE6435"/>
    <w:rsid w:val="00C04255"/>
    <w:rsid w:val="00C35C0A"/>
    <w:rsid w:val="00C65647"/>
    <w:rsid w:val="00C66920"/>
    <w:rsid w:val="00C8435A"/>
    <w:rsid w:val="00C90D96"/>
    <w:rsid w:val="00CA268E"/>
    <w:rsid w:val="00CA280E"/>
    <w:rsid w:val="00CB6280"/>
    <w:rsid w:val="00CE1228"/>
    <w:rsid w:val="00CE3E5F"/>
    <w:rsid w:val="00D04B14"/>
    <w:rsid w:val="00D30850"/>
    <w:rsid w:val="00D350D3"/>
    <w:rsid w:val="00D63320"/>
    <w:rsid w:val="00D6598D"/>
    <w:rsid w:val="00D67390"/>
    <w:rsid w:val="00D7063A"/>
    <w:rsid w:val="00D86665"/>
    <w:rsid w:val="00DB45F2"/>
    <w:rsid w:val="00DC19B6"/>
    <w:rsid w:val="00DC2170"/>
    <w:rsid w:val="00DD03C0"/>
    <w:rsid w:val="00DE1A60"/>
    <w:rsid w:val="00DF6665"/>
    <w:rsid w:val="00E27FDC"/>
    <w:rsid w:val="00E6135D"/>
    <w:rsid w:val="00E64533"/>
    <w:rsid w:val="00E934FA"/>
    <w:rsid w:val="00EA4C54"/>
    <w:rsid w:val="00EB2D0B"/>
    <w:rsid w:val="00EC3C0D"/>
    <w:rsid w:val="00ED0477"/>
    <w:rsid w:val="00EE2DF8"/>
    <w:rsid w:val="00F02127"/>
    <w:rsid w:val="00F15F5B"/>
    <w:rsid w:val="00F23D05"/>
    <w:rsid w:val="00F24139"/>
    <w:rsid w:val="00F3778C"/>
    <w:rsid w:val="00F431D0"/>
    <w:rsid w:val="00F55ECC"/>
    <w:rsid w:val="00FB7A0D"/>
    <w:rsid w:val="00FD067C"/>
    <w:rsid w:val="00FD506A"/>
    <w:rsid w:val="00FE3A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3ADD"/>
    <w:pPr>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E3ADD"/>
    <w:pPr>
      <w:spacing w:after="0" w:line="240" w:lineRule="auto"/>
    </w:pPr>
  </w:style>
  <w:style w:type="character" w:styleId="Hyperlink">
    <w:name w:val="Hyperlink"/>
    <w:basedOn w:val="DefaultParagraphFont"/>
    <w:uiPriority w:val="99"/>
    <w:unhideWhenUsed/>
    <w:rsid w:val="00FE3ADD"/>
    <w:rPr>
      <w:color w:val="0000FF" w:themeColor="hyperlink"/>
      <w:u w:val="single"/>
    </w:rPr>
  </w:style>
  <w:style w:type="paragraph" w:styleId="NormalWeb">
    <w:name w:val="Normal (Web)"/>
    <w:basedOn w:val="Normal"/>
    <w:uiPriority w:val="99"/>
    <w:unhideWhenUsed/>
    <w:rsid w:val="00FE3ADD"/>
    <w:pPr>
      <w:spacing w:after="0"/>
    </w:pPr>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FE3ADD"/>
    <w:pPr>
      <w:tabs>
        <w:tab w:val="center" w:pos="4513"/>
        <w:tab w:val="right" w:pos="9026"/>
      </w:tabs>
      <w:spacing w:after="0"/>
    </w:pPr>
  </w:style>
  <w:style w:type="character" w:customStyle="1" w:styleId="FooterChar">
    <w:name w:val="Footer Char"/>
    <w:basedOn w:val="DefaultParagraphFont"/>
    <w:link w:val="Footer"/>
    <w:uiPriority w:val="99"/>
    <w:rsid w:val="00FE3ADD"/>
  </w:style>
  <w:style w:type="paragraph" w:styleId="BalloonText">
    <w:name w:val="Balloon Text"/>
    <w:basedOn w:val="Normal"/>
    <w:link w:val="BalloonTextChar"/>
    <w:uiPriority w:val="99"/>
    <w:semiHidden/>
    <w:unhideWhenUsed/>
    <w:rsid w:val="00FE3AD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3ADD"/>
    <w:rPr>
      <w:rFonts w:ascii="Tahoma" w:hAnsi="Tahoma" w:cs="Tahoma"/>
      <w:sz w:val="16"/>
      <w:szCs w:val="16"/>
    </w:rPr>
  </w:style>
  <w:style w:type="character" w:styleId="Emphasis">
    <w:name w:val="Emphasis"/>
    <w:basedOn w:val="DefaultParagraphFont"/>
    <w:uiPriority w:val="20"/>
    <w:qFormat/>
    <w:rsid w:val="00253701"/>
    <w:rPr>
      <w:i/>
      <w:iCs/>
    </w:rPr>
  </w:style>
  <w:style w:type="paragraph" w:customStyle="1" w:styleId="yiv1629672592msonormal">
    <w:name w:val="yiv1629672592msonormal"/>
    <w:basedOn w:val="Normal"/>
    <w:rsid w:val="00253701"/>
    <w:pPr>
      <w:spacing w:before="100" w:beforeAutospacing="1" w:after="100" w:afterAutospacing="1"/>
    </w:pPr>
    <w:rPr>
      <w:rFonts w:ascii="Times New Roman" w:hAnsi="Times New Roman" w:cs="Times New Roman"/>
      <w:sz w:val="24"/>
      <w:szCs w:val="24"/>
      <w:lang w:eastAsia="en-GB"/>
    </w:rPr>
  </w:style>
  <w:style w:type="table" w:styleId="TableGrid">
    <w:name w:val="Table Grid"/>
    <w:basedOn w:val="TableNormal"/>
    <w:uiPriority w:val="59"/>
    <w:rsid w:val="00DC19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ticle-first-paragraph">
    <w:name w:val="article-first-paragraph"/>
    <w:basedOn w:val="Normal"/>
    <w:rsid w:val="008C6680"/>
    <w:pPr>
      <w:spacing w:before="100" w:beforeAutospacing="1" w:after="100" w:afterAutospacing="1"/>
    </w:pPr>
    <w:rPr>
      <w:rFonts w:ascii="Times New Roman" w:eastAsia="Times New Roman" w:hAnsi="Times New Roman" w:cs="Times New Roman"/>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477086">
      <w:bodyDiv w:val="1"/>
      <w:marLeft w:val="0"/>
      <w:marRight w:val="0"/>
      <w:marTop w:val="0"/>
      <w:marBottom w:val="0"/>
      <w:divBdr>
        <w:top w:val="none" w:sz="0" w:space="0" w:color="auto"/>
        <w:left w:val="none" w:sz="0" w:space="0" w:color="auto"/>
        <w:bottom w:val="none" w:sz="0" w:space="0" w:color="auto"/>
        <w:right w:val="none" w:sz="0" w:space="0" w:color="auto"/>
      </w:divBdr>
    </w:div>
    <w:div w:id="75171592">
      <w:bodyDiv w:val="1"/>
      <w:marLeft w:val="0"/>
      <w:marRight w:val="0"/>
      <w:marTop w:val="0"/>
      <w:marBottom w:val="0"/>
      <w:divBdr>
        <w:top w:val="none" w:sz="0" w:space="0" w:color="auto"/>
        <w:left w:val="none" w:sz="0" w:space="0" w:color="auto"/>
        <w:bottom w:val="none" w:sz="0" w:space="0" w:color="auto"/>
        <w:right w:val="none" w:sz="0" w:space="0" w:color="auto"/>
      </w:divBdr>
    </w:div>
    <w:div w:id="92288199">
      <w:bodyDiv w:val="1"/>
      <w:marLeft w:val="0"/>
      <w:marRight w:val="0"/>
      <w:marTop w:val="0"/>
      <w:marBottom w:val="0"/>
      <w:divBdr>
        <w:top w:val="none" w:sz="0" w:space="0" w:color="auto"/>
        <w:left w:val="none" w:sz="0" w:space="0" w:color="auto"/>
        <w:bottom w:val="none" w:sz="0" w:space="0" w:color="auto"/>
        <w:right w:val="none" w:sz="0" w:space="0" w:color="auto"/>
      </w:divBdr>
    </w:div>
    <w:div w:id="187834264">
      <w:bodyDiv w:val="1"/>
      <w:marLeft w:val="0"/>
      <w:marRight w:val="0"/>
      <w:marTop w:val="0"/>
      <w:marBottom w:val="0"/>
      <w:divBdr>
        <w:top w:val="none" w:sz="0" w:space="0" w:color="auto"/>
        <w:left w:val="none" w:sz="0" w:space="0" w:color="auto"/>
        <w:bottom w:val="none" w:sz="0" w:space="0" w:color="auto"/>
        <w:right w:val="none" w:sz="0" w:space="0" w:color="auto"/>
      </w:divBdr>
    </w:div>
    <w:div w:id="252276659">
      <w:bodyDiv w:val="1"/>
      <w:marLeft w:val="0"/>
      <w:marRight w:val="0"/>
      <w:marTop w:val="0"/>
      <w:marBottom w:val="0"/>
      <w:divBdr>
        <w:top w:val="none" w:sz="0" w:space="0" w:color="auto"/>
        <w:left w:val="none" w:sz="0" w:space="0" w:color="auto"/>
        <w:bottom w:val="none" w:sz="0" w:space="0" w:color="auto"/>
        <w:right w:val="none" w:sz="0" w:space="0" w:color="auto"/>
      </w:divBdr>
    </w:div>
    <w:div w:id="754402615">
      <w:bodyDiv w:val="1"/>
      <w:marLeft w:val="0"/>
      <w:marRight w:val="0"/>
      <w:marTop w:val="0"/>
      <w:marBottom w:val="0"/>
      <w:divBdr>
        <w:top w:val="none" w:sz="0" w:space="0" w:color="auto"/>
        <w:left w:val="none" w:sz="0" w:space="0" w:color="auto"/>
        <w:bottom w:val="none" w:sz="0" w:space="0" w:color="auto"/>
        <w:right w:val="none" w:sz="0" w:space="0" w:color="auto"/>
      </w:divBdr>
    </w:div>
    <w:div w:id="914708758">
      <w:bodyDiv w:val="1"/>
      <w:marLeft w:val="0"/>
      <w:marRight w:val="0"/>
      <w:marTop w:val="0"/>
      <w:marBottom w:val="0"/>
      <w:divBdr>
        <w:top w:val="none" w:sz="0" w:space="0" w:color="auto"/>
        <w:left w:val="none" w:sz="0" w:space="0" w:color="auto"/>
        <w:bottom w:val="none" w:sz="0" w:space="0" w:color="auto"/>
        <w:right w:val="none" w:sz="0" w:space="0" w:color="auto"/>
      </w:divBdr>
    </w:div>
    <w:div w:id="1195313887">
      <w:bodyDiv w:val="1"/>
      <w:marLeft w:val="0"/>
      <w:marRight w:val="0"/>
      <w:marTop w:val="0"/>
      <w:marBottom w:val="0"/>
      <w:divBdr>
        <w:top w:val="none" w:sz="0" w:space="0" w:color="auto"/>
        <w:left w:val="none" w:sz="0" w:space="0" w:color="auto"/>
        <w:bottom w:val="none" w:sz="0" w:space="0" w:color="auto"/>
        <w:right w:val="none" w:sz="0" w:space="0" w:color="auto"/>
      </w:divBdr>
    </w:div>
    <w:div w:id="1420177059">
      <w:bodyDiv w:val="1"/>
      <w:marLeft w:val="0"/>
      <w:marRight w:val="0"/>
      <w:marTop w:val="0"/>
      <w:marBottom w:val="0"/>
      <w:divBdr>
        <w:top w:val="none" w:sz="0" w:space="0" w:color="auto"/>
        <w:left w:val="none" w:sz="0" w:space="0" w:color="auto"/>
        <w:bottom w:val="none" w:sz="0" w:space="0" w:color="auto"/>
        <w:right w:val="none" w:sz="0" w:space="0" w:color="auto"/>
      </w:divBdr>
    </w:div>
    <w:div w:id="1804929049">
      <w:bodyDiv w:val="1"/>
      <w:marLeft w:val="0"/>
      <w:marRight w:val="0"/>
      <w:marTop w:val="0"/>
      <w:marBottom w:val="0"/>
      <w:divBdr>
        <w:top w:val="none" w:sz="0" w:space="0" w:color="auto"/>
        <w:left w:val="none" w:sz="0" w:space="0" w:color="auto"/>
        <w:bottom w:val="none" w:sz="0" w:space="0" w:color="auto"/>
        <w:right w:val="none" w:sz="0" w:space="0" w:color="auto"/>
      </w:divBdr>
    </w:div>
    <w:div w:id="1971394443">
      <w:bodyDiv w:val="1"/>
      <w:marLeft w:val="0"/>
      <w:marRight w:val="0"/>
      <w:marTop w:val="0"/>
      <w:marBottom w:val="0"/>
      <w:divBdr>
        <w:top w:val="none" w:sz="0" w:space="0" w:color="auto"/>
        <w:left w:val="none" w:sz="0" w:space="0" w:color="auto"/>
        <w:bottom w:val="none" w:sz="0" w:space="0" w:color="auto"/>
        <w:right w:val="none" w:sz="0" w:space="0" w:color="auto"/>
      </w:divBdr>
    </w:div>
    <w:div w:id="2103989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hyperlink" Target="http://www.museumsworcestershire.org.uk" TargetMode="External"/><Relationship Id="rId26" Type="http://schemas.openxmlformats.org/officeDocument/2006/relationships/hyperlink" Target="mailto:anthonyrich@virginmedia.com" TargetMode="External"/><Relationship Id="rId3" Type="http://schemas.openxmlformats.org/officeDocument/2006/relationships/styles" Target="styles.xml"/><Relationship Id="rId21" Type="http://schemas.openxmlformats.org/officeDocument/2006/relationships/hyperlink" Target="https://wwwcivilwarpetitions.ac.uk/" TargetMode="External"/><Relationship Id="rId7" Type="http://schemas.openxmlformats.org/officeDocument/2006/relationships/footnotes" Target="footnotes.xml"/><Relationship Id="rId12" Type="http://schemas.openxmlformats.org/officeDocument/2006/relationships/hyperlink" Target="http://www.worcesterlottery.org" TargetMode="External"/><Relationship Id="rId17" Type="http://schemas.openxmlformats.org/officeDocument/2006/relationships/hyperlink" Target="mailto:Helen.Large@worcester.gov.uk" TargetMode="External"/><Relationship Id="rId25" Type="http://schemas.openxmlformats.org/officeDocument/2006/relationships/hyperlink" Target="https://www.walkingbritain.co.uk/walk-1830-description"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s://www.thebattleofworcestersociety.org.uk/"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s://www.worcestershow.org.uk/" TargetMode="External"/><Relationship Id="rId5" Type="http://schemas.openxmlformats.org/officeDocument/2006/relationships/settings" Target="settings.xml"/><Relationship Id="rId15" Type="http://schemas.openxmlformats.org/officeDocument/2006/relationships/hyperlink" Target="http://www.worcesterembroiderersguild.org.uk/" TargetMode="External"/><Relationship Id="rId23" Type="http://schemas.openxmlformats.org/officeDocument/2006/relationships/image" Target="media/image8.jpeg"/><Relationship Id="rId28"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7.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hyperlink" Target="http://www.worcesterreenactors.uk/m5/m5-information-for-visitors/" TargetMode="External"/><Relationship Id="rId27" Type="http://schemas.openxmlformats.org/officeDocument/2006/relationships/hyperlink" Target="http://www.thebattleofworcestersociety.org.uk"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98487F0-C749-4EC5-BEA1-399DC18053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2753</Words>
  <Characters>15698</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Richard Shaw</dc:creator>
  <cp:lastModifiedBy>Christine S</cp:lastModifiedBy>
  <cp:revision>3</cp:revision>
  <cp:lastPrinted>2019-06-12T19:45:00Z</cp:lastPrinted>
  <dcterms:created xsi:type="dcterms:W3CDTF">2019-05-29T09:35:00Z</dcterms:created>
  <dcterms:modified xsi:type="dcterms:W3CDTF">2019-06-12T19:45:00Z</dcterms:modified>
</cp:coreProperties>
</file>